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87272" w14:textId="77777777" w:rsidR="007C5049" w:rsidRPr="006C4200" w:rsidRDefault="007C5049">
      <w:pPr>
        <w:spacing w:line="276" w:lineRule="auto"/>
        <w:jc w:val="right"/>
        <w:rPr>
          <w:rFonts w:cs="Arial"/>
          <w:i/>
          <w:color w:val="auto"/>
        </w:rPr>
      </w:pPr>
    </w:p>
    <w:p w14:paraId="37E44AD2" w14:textId="77777777" w:rsidR="00C767C5" w:rsidRDefault="00C767C5" w:rsidP="00C767C5">
      <w:pPr>
        <w:suppressAutoHyphens w:val="0"/>
        <w:spacing w:line="360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Załącznik nr 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10</w:t>
      </w: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do SWZ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</w:t>
      </w:r>
    </w:p>
    <w:p w14:paraId="4C173507" w14:textId="77777777" w:rsidR="00C767C5" w:rsidRPr="00312A54" w:rsidRDefault="00C767C5" w:rsidP="00C767C5">
      <w:pPr>
        <w:spacing w:line="276" w:lineRule="auto"/>
        <w:jc w:val="both"/>
        <w:rPr>
          <w:iCs/>
          <w:color w:val="auto"/>
        </w:rPr>
      </w:pPr>
    </w:p>
    <w:p w14:paraId="315A261C" w14:textId="77777777" w:rsidR="00C767C5" w:rsidRPr="006C0853" w:rsidRDefault="00C767C5" w:rsidP="00C767C5">
      <w:pPr>
        <w:spacing w:line="276" w:lineRule="auto"/>
        <w:jc w:val="center"/>
        <w:rPr>
          <w:i/>
          <w:iCs/>
          <w:color w:val="auto"/>
        </w:rPr>
      </w:pPr>
      <w:r w:rsidRPr="006C0853">
        <w:rPr>
          <w:b/>
          <w:i/>
          <w:iCs/>
          <w:color w:val="auto"/>
        </w:rPr>
        <w:t>Projektowane postanowienia UMOWY NR GM.273...2021</w:t>
      </w:r>
    </w:p>
    <w:p w14:paraId="098D7B75" w14:textId="0810D522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o zamówienie publiczne udzielone w trybie podstawowym bez prowadzenia negocjacji o wartości nieprzekraczającej  progów unijnych na podstawie art. 275 pkt 1 oraz art. 3 ustawy               z dnia 11 września 2019 r. Prawo Zamówień Publicznych (tj. Dz. U. z 2021 r., poz. 1129</w:t>
      </w:r>
      <w:r w:rsidR="007C3E5D">
        <w:rPr>
          <w:color w:val="auto"/>
        </w:rPr>
        <w:t xml:space="preserve"> ze zmianami</w:t>
      </w:r>
      <w:r w:rsidRPr="006C4200">
        <w:rPr>
          <w:color w:val="auto"/>
        </w:rPr>
        <w:t xml:space="preserve">) </w:t>
      </w:r>
      <w:r w:rsidR="00A93E9C" w:rsidRPr="006C4200">
        <w:rPr>
          <w:color w:val="auto"/>
        </w:rPr>
        <w:t xml:space="preserve">– w dalszej części umowy określanej jako „PZP”, </w:t>
      </w:r>
      <w:r w:rsidRPr="006C4200">
        <w:rPr>
          <w:color w:val="auto"/>
        </w:rPr>
        <w:t xml:space="preserve"> na wykonanie zadania pn. „Wykonanie prac związanych z zagospodarowaniem </w:t>
      </w:r>
      <w:proofErr w:type="spellStart"/>
      <w:r w:rsidRPr="006C4200">
        <w:rPr>
          <w:color w:val="auto"/>
        </w:rPr>
        <w:t>poscaleniowym</w:t>
      </w:r>
      <w:proofErr w:type="spellEnd"/>
      <w:r w:rsidRPr="006C4200">
        <w:rPr>
          <w:color w:val="auto"/>
        </w:rPr>
        <w:t xml:space="preserve"> – Scalenia gruntów wsi: Sulmice, Wiszenki, Kolonia Wiszenki i Zabytów, gm. Skierbieszów, powiat zamojski, województwo lubelskie”.  </w:t>
      </w:r>
    </w:p>
    <w:p w14:paraId="13C5EFC8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2B8C7F93" w14:textId="6A70E512" w:rsidR="007C5049" w:rsidRPr="00464BE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sporządzona w dniu ……………. 2021 r</w:t>
      </w:r>
      <w:r w:rsidRPr="007C3E5D">
        <w:rPr>
          <w:color w:val="FF0000"/>
        </w:rPr>
        <w:t>.</w:t>
      </w:r>
      <w:r w:rsidR="007C3E5D" w:rsidRPr="007C3E5D">
        <w:rPr>
          <w:color w:val="FF0000"/>
        </w:rPr>
        <w:t xml:space="preserve"> </w:t>
      </w:r>
      <w:r w:rsidR="007C3E5D" w:rsidRPr="00464BE0">
        <w:rPr>
          <w:color w:val="auto"/>
        </w:rPr>
        <w:t>w Zamościu</w:t>
      </w:r>
    </w:p>
    <w:p w14:paraId="4806F046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4D3C82A9" w14:textId="77777777" w:rsidR="007C5049" w:rsidRPr="006C4200" w:rsidRDefault="00111A74">
      <w:pPr>
        <w:suppressAutoHyphens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4200">
        <w:rPr>
          <w:rFonts w:eastAsia="Calibri"/>
          <w:b/>
          <w:color w:val="auto"/>
          <w:lang w:eastAsia="en-US"/>
        </w:rPr>
        <w:t>Powiatem Zamojskim</w:t>
      </w:r>
      <w:r w:rsidRPr="006C4200">
        <w:rPr>
          <w:rFonts w:eastAsia="Calibri"/>
          <w:color w:val="auto"/>
          <w:lang w:eastAsia="en-US"/>
        </w:rPr>
        <w:t xml:space="preserve"> reprezentowanym przez Zarząd Powiatu w Zamościu z siedzibą przy </w:t>
      </w:r>
      <w:r w:rsidRPr="006C4200">
        <w:rPr>
          <w:rFonts w:eastAsia="Calibri"/>
          <w:color w:val="auto"/>
          <w:lang w:eastAsia="en-US"/>
        </w:rPr>
        <w:br/>
        <w:t xml:space="preserve">ul. Przemysłowej 4, 22-400 Zamość, NIP: 922-29-45-906, REGON: 950368730,  </w:t>
      </w:r>
      <w:r w:rsidRPr="006C4200">
        <w:rPr>
          <w:rFonts w:eastAsia="Calibri"/>
          <w:color w:val="auto"/>
          <w:lang w:eastAsia="en-US"/>
        </w:rPr>
        <w:br/>
        <w:t>w imieniu którego działają:</w:t>
      </w:r>
    </w:p>
    <w:p w14:paraId="256D6BA8" w14:textId="77777777" w:rsidR="007C5049" w:rsidRPr="006C4200" w:rsidRDefault="00111A74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4200">
        <w:rPr>
          <w:rFonts w:eastAsia="Calibri"/>
          <w:color w:val="auto"/>
          <w:lang w:eastAsia="en-US"/>
        </w:rPr>
        <w:t xml:space="preserve">Stanisław </w:t>
      </w:r>
      <w:proofErr w:type="spellStart"/>
      <w:r w:rsidRPr="006C4200">
        <w:rPr>
          <w:rFonts w:eastAsia="Calibri"/>
          <w:color w:val="auto"/>
          <w:lang w:eastAsia="en-US"/>
        </w:rPr>
        <w:t>Grześko</w:t>
      </w:r>
      <w:proofErr w:type="spellEnd"/>
      <w:r w:rsidRPr="006C4200">
        <w:rPr>
          <w:rFonts w:eastAsia="Calibri"/>
          <w:color w:val="auto"/>
          <w:lang w:eastAsia="en-US"/>
        </w:rPr>
        <w:t xml:space="preserve"> – Starosta Zamojski</w:t>
      </w:r>
    </w:p>
    <w:p w14:paraId="71C7D2D6" w14:textId="77777777" w:rsidR="007C5049" w:rsidRPr="006C4200" w:rsidRDefault="00111A74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4200">
        <w:rPr>
          <w:rFonts w:eastAsia="Calibri"/>
          <w:color w:val="auto"/>
          <w:lang w:eastAsia="en-US"/>
        </w:rPr>
        <w:t>Witold Marucha – Wicestarosta Zamojski</w:t>
      </w:r>
    </w:p>
    <w:p w14:paraId="19F04E89" w14:textId="77777777" w:rsidR="007C5049" w:rsidRPr="006C4200" w:rsidRDefault="00111A74">
      <w:pPr>
        <w:suppressAutoHyphens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4200">
        <w:rPr>
          <w:rFonts w:eastAsia="Calibri"/>
          <w:color w:val="auto"/>
          <w:lang w:eastAsia="en-US"/>
        </w:rPr>
        <w:t>przy kontrasygnacie Skarbnika Powiatu – Marka Seroki</w:t>
      </w:r>
    </w:p>
    <w:p w14:paraId="33019BBD" w14:textId="77777777" w:rsidR="007C5049" w:rsidRPr="006C4200" w:rsidRDefault="00111A74">
      <w:pPr>
        <w:suppressAutoHyphens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4200">
        <w:rPr>
          <w:rFonts w:eastAsia="Calibri"/>
          <w:color w:val="auto"/>
          <w:lang w:eastAsia="en-US"/>
        </w:rPr>
        <w:t>zwanym dalej „</w:t>
      </w:r>
      <w:r w:rsidRPr="006C4200">
        <w:rPr>
          <w:rFonts w:eastAsia="Calibri"/>
          <w:b/>
          <w:color w:val="auto"/>
          <w:lang w:eastAsia="en-US"/>
        </w:rPr>
        <w:t>Zamawiającym</w:t>
      </w:r>
      <w:r w:rsidRPr="006C4200">
        <w:rPr>
          <w:rFonts w:eastAsia="Calibri"/>
          <w:color w:val="auto"/>
          <w:lang w:eastAsia="en-US"/>
        </w:rPr>
        <w:t>”, a</w:t>
      </w:r>
    </w:p>
    <w:p w14:paraId="5FC05D74" w14:textId="77777777" w:rsidR="007C5049" w:rsidRPr="006C4200" w:rsidRDefault="00111A74">
      <w:pPr>
        <w:suppressAutoHyphens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4200">
        <w:rPr>
          <w:rFonts w:eastAsia="Calibri"/>
          <w:b/>
          <w:color w:val="auto"/>
          <w:lang w:eastAsia="en-US"/>
        </w:rPr>
        <w:t xml:space="preserve">………………………….. </w:t>
      </w:r>
      <w:r w:rsidRPr="006C4200">
        <w:rPr>
          <w:rFonts w:eastAsia="Calibri"/>
          <w:color w:val="auto"/>
          <w:lang w:eastAsia="en-US"/>
        </w:rPr>
        <w:t>reprezentowanym przez:</w:t>
      </w:r>
    </w:p>
    <w:p w14:paraId="71CE0307" w14:textId="77777777" w:rsidR="007C5049" w:rsidRPr="006C4200" w:rsidRDefault="00111A7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4200">
        <w:rPr>
          <w:rFonts w:eastAsia="Calibri"/>
          <w:color w:val="auto"/>
          <w:lang w:eastAsia="en-US"/>
        </w:rPr>
        <w:t>………</w:t>
      </w:r>
    </w:p>
    <w:p w14:paraId="07572639" w14:textId="77777777" w:rsidR="007C5049" w:rsidRPr="006C4200" w:rsidRDefault="00111A74">
      <w:pPr>
        <w:suppressAutoHyphens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4200">
        <w:rPr>
          <w:rFonts w:eastAsia="Calibri"/>
          <w:color w:val="auto"/>
          <w:lang w:eastAsia="en-US"/>
        </w:rPr>
        <w:t>zwanym dalej „</w:t>
      </w:r>
      <w:r w:rsidRPr="006C4200">
        <w:rPr>
          <w:rFonts w:eastAsia="Calibri"/>
          <w:b/>
          <w:color w:val="auto"/>
          <w:lang w:eastAsia="en-US"/>
        </w:rPr>
        <w:t>Wykonawcą</w:t>
      </w:r>
      <w:r w:rsidRPr="006C4200">
        <w:rPr>
          <w:rFonts w:eastAsia="Calibri"/>
          <w:color w:val="auto"/>
          <w:lang w:eastAsia="en-US"/>
        </w:rPr>
        <w:t xml:space="preserve">”, </w:t>
      </w:r>
    </w:p>
    <w:p w14:paraId="356203CB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0C38473C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66117D05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o następującej treści :</w:t>
      </w:r>
    </w:p>
    <w:p w14:paraId="47F619CF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§ 1</w:t>
      </w:r>
    </w:p>
    <w:p w14:paraId="4748F0BE" w14:textId="77777777" w:rsidR="007C5049" w:rsidRPr="006C4200" w:rsidRDefault="00111A74">
      <w:pPr>
        <w:spacing w:line="276" w:lineRule="auto"/>
        <w:jc w:val="center"/>
        <w:rPr>
          <w:bCs/>
          <w:iCs/>
          <w:color w:val="auto"/>
        </w:rPr>
      </w:pPr>
      <w:r w:rsidRPr="006C4200">
        <w:rPr>
          <w:color w:val="auto"/>
        </w:rPr>
        <w:t xml:space="preserve">Przedmiot umowy </w:t>
      </w:r>
    </w:p>
    <w:p w14:paraId="54487AFE" w14:textId="3D5189F6" w:rsidR="007C5049" w:rsidRPr="006C4200" w:rsidRDefault="00111A74">
      <w:pPr>
        <w:pStyle w:val="Bezodstpw"/>
        <w:spacing w:before="240" w:line="276" w:lineRule="auto"/>
        <w:jc w:val="both"/>
        <w:rPr>
          <w:color w:val="auto"/>
        </w:rPr>
      </w:pPr>
      <w:r w:rsidRPr="006C4200">
        <w:rPr>
          <w:bCs/>
          <w:iCs/>
          <w:color w:val="auto"/>
        </w:rPr>
        <w:t xml:space="preserve">1. Zamawiający zleca a Wykonawca przyjmuje do wykonania czynności zagospodarowania </w:t>
      </w:r>
      <w:proofErr w:type="spellStart"/>
      <w:r w:rsidRPr="006C4200">
        <w:rPr>
          <w:bCs/>
          <w:iCs/>
          <w:color w:val="auto"/>
        </w:rPr>
        <w:t>poscaleniowego</w:t>
      </w:r>
      <w:proofErr w:type="spellEnd"/>
      <w:r w:rsidRPr="006C4200">
        <w:rPr>
          <w:bCs/>
          <w:iCs/>
          <w:color w:val="auto"/>
        </w:rPr>
        <w:t xml:space="preserve"> </w:t>
      </w:r>
      <w:r w:rsidRPr="006C4200">
        <w:rPr>
          <w:color w:val="auto"/>
        </w:rPr>
        <w:t>wsi: Sulmice, Wiszenki, Kolonia Wiszenki i Zabytów,  gmina Skierbieszów, powiat zamojski, województwo lubelskie</w:t>
      </w:r>
      <w:r w:rsidR="00147EC1" w:rsidRPr="006C4200">
        <w:rPr>
          <w:color w:val="auto"/>
        </w:rPr>
        <w:t xml:space="preserve">, </w:t>
      </w:r>
      <w:r w:rsidRPr="006C4200">
        <w:rPr>
          <w:color w:val="auto"/>
        </w:rPr>
        <w:t xml:space="preserve"> w </w:t>
      </w:r>
      <w:r w:rsidRPr="006C4200">
        <w:rPr>
          <w:bCs/>
          <w:iCs/>
          <w:color w:val="auto"/>
        </w:rPr>
        <w:t xml:space="preserve"> tym </w:t>
      </w:r>
      <w:r w:rsidRPr="006C4200">
        <w:rPr>
          <w:color w:val="auto"/>
        </w:rPr>
        <w:t xml:space="preserve">zaprojektowanie i wykonanie dróg transportu rolniczego oznaczonych na dokumentacji szacunkowego zestawienia kosztów prac </w:t>
      </w:r>
      <w:proofErr w:type="spellStart"/>
      <w:r w:rsidRPr="006C4200">
        <w:rPr>
          <w:color w:val="auto"/>
        </w:rPr>
        <w:lastRenderedPageBreak/>
        <w:t>poscaleniowych</w:t>
      </w:r>
      <w:proofErr w:type="spellEnd"/>
      <w:r w:rsidRPr="006C4200">
        <w:rPr>
          <w:color w:val="auto"/>
        </w:rPr>
        <w:t xml:space="preserve"> nr 1, 2, 3, 4, 5, 5, 5a, 5b, 6, 7, 8, 9, 10, 11, 11a, 12, 13, 14, 15, 16, 17, 18, 19, 20, 21, 22, 23, 24, 25, 26, 27, 28, 29, 30, 31, 32, 33, 34, 35, 36, 37, 38, 39, 40, 41, 42, 43 i 44 w ramach zadania inwestycyjnego pn. „Wykonanie prac związanych z zagospodarowaniem </w:t>
      </w:r>
      <w:proofErr w:type="spellStart"/>
      <w:r w:rsidRPr="006C4200">
        <w:rPr>
          <w:color w:val="auto"/>
        </w:rPr>
        <w:t>poscaleniowym</w:t>
      </w:r>
      <w:proofErr w:type="spellEnd"/>
      <w:r w:rsidRPr="006C4200">
        <w:rPr>
          <w:color w:val="auto"/>
        </w:rPr>
        <w:t xml:space="preserve"> – Scalenia gruntów wsi: Sulmice, Wiszenki, Kolonia Wiszenki i Zabytów, gm. Skierbieszów, powiat zamojski, województwo lubelskie”. Przedmiot zamówienia dotyczy operacji typu „Scalenie gruntów” w ramach poddziałania „Wsparcie na inwestycje związane z rozwojem, modernizacją i dostosowaniem rolnictwa i leśnictwa” w ramach Programu Rozwoju Obszarów Wiejskich na lata 2014-2020. </w:t>
      </w:r>
    </w:p>
    <w:p w14:paraId="7BA35788" w14:textId="77777777" w:rsidR="007C5049" w:rsidRPr="006C4200" w:rsidRDefault="00111A74">
      <w:pPr>
        <w:pStyle w:val="Bezodstpw2"/>
        <w:spacing w:before="280" w:after="28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4200">
        <w:rPr>
          <w:rFonts w:ascii="Times New Roman" w:hAnsi="Times New Roman" w:cs="Times New Roman"/>
          <w:color w:val="auto"/>
          <w:sz w:val="24"/>
          <w:szCs w:val="24"/>
        </w:rPr>
        <w:t xml:space="preserve">2.   </w:t>
      </w:r>
      <w:proofErr w:type="spellStart"/>
      <w:r w:rsidRPr="006C4200">
        <w:rPr>
          <w:rFonts w:ascii="Times New Roman" w:hAnsi="Times New Roman" w:cs="Times New Roman"/>
          <w:color w:val="auto"/>
          <w:sz w:val="24"/>
          <w:szCs w:val="24"/>
        </w:rPr>
        <w:t>Umowa</w:t>
      </w:r>
      <w:proofErr w:type="spellEnd"/>
      <w:r w:rsidRPr="006C42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C4200">
        <w:rPr>
          <w:rFonts w:ascii="Times New Roman" w:hAnsi="Times New Roman" w:cs="Times New Roman"/>
          <w:color w:val="auto"/>
          <w:sz w:val="24"/>
          <w:szCs w:val="24"/>
        </w:rPr>
        <w:t>obejmuje</w:t>
      </w:r>
      <w:proofErr w:type="spellEnd"/>
      <w:r w:rsidRPr="006C4200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proofErr w:type="spellStart"/>
      <w:r w:rsidRPr="006C4200">
        <w:rPr>
          <w:rFonts w:ascii="Times New Roman" w:hAnsi="Times New Roman" w:cs="Times New Roman"/>
          <w:color w:val="auto"/>
          <w:sz w:val="24"/>
          <w:szCs w:val="24"/>
        </w:rPr>
        <w:t>szczególności</w:t>
      </w:r>
      <w:proofErr w:type="spellEnd"/>
      <w:r w:rsidRPr="006C420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46206E0" w14:textId="152B8883" w:rsidR="007C5049" w:rsidRPr="006C4200" w:rsidRDefault="00111A74">
      <w:pPr>
        <w:pStyle w:val="Bezodstpw"/>
        <w:numPr>
          <w:ilvl w:val="0"/>
          <w:numId w:val="16"/>
        </w:numPr>
        <w:suppressAutoHyphens w:val="0"/>
        <w:spacing w:before="120" w:after="120" w:line="276" w:lineRule="auto"/>
        <w:jc w:val="both"/>
        <w:rPr>
          <w:color w:val="auto"/>
        </w:rPr>
      </w:pPr>
      <w:r w:rsidRPr="006C4200">
        <w:rPr>
          <w:color w:val="auto"/>
        </w:rPr>
        <w:t xml:space="preserve">sporządzenie map do celów projektowych, projektów budowlanych, wykonawczych i uzyskanie dla nich wynikających  z przepisów: opinii, zgód, uzgodnień i pozwoleń wraz ze zgłoszeniem robót budowlanych lub uzyskaniem pozwoleń na budowę, oraz czasową organizacją ruchu na włączenia wjazdów do  dróg powiatowych i dróg gminnych, </w:t>
      </w:r>
    </w:p>
    <w:p w14:paraId="7FAE8C9F" w14:textId="4220B7D2" w:rsidR="007C5049" w:rsidRPr="006C4200" w:rsidRDefault="00111A74">
      <w:pPr>
        <w:pStyle w:val="Bezodstpw"/>
        <w:numPr>
          <w:ilvl w:val="0"/>
          <w:numId w:val="16"/>
        </w:numPr>
        <w:suppressAutoHyphens w:val="0"/>
        <w:spacing w:before="120" w:after="120" w:line="276" w:lineRule="auto"/>
        <w:jc w:val="both"/>
        <w:rPr>
          <w:color w:val="auto"/>
        </w:rPr>
      </w:pPr>
      <w:r w:rsidRPr="006C4200">
        <w:rPr>
          <w:color w:val="auto"/>
        </w:rPr>
        <w:t>sporządzenie specyfikacji technicznych,</w:t>
      </w:r>
    </w:p>
    <w:p w14:paraId="6655BA61" w14:textId="31D2C267" w:rsidR="007C5049" w:rsidRPr="006C4200" w:rsidRDefault="00111A74">
      <w:pPr>
        <w:pStyle w:val="Bezodstpw"/>
        <w:numPr>
          <w:ilvl w:val="0"/>
          <w:numId w:val="16"/>
        </w:numPr>
        <w:suppressAutoHyphens w:val="0"/>
        <w:spacing w:before="120" w:after="120" w:line="276" w:lineRule="auto"/>
        <w:jc w:val="both"/>
        <w:rPr>
          <w:color w:val="auto"/>
        </w:rPr>
      </w:pPr>
      <w:r w:rsidRPr="006C4200">
        <w:rPr>
          <w:color w:val="auto"/>
        </w:rPr>
        <w:t>wykonanie robót budowlanych na podstawie powyższych projektów i specyfikacji technicznej</w:t>
      </w:r>
      <w:r w:rsidR="00586258">
        <w:rPr>
          <w:color w:val="auto"/>
        </w:rPr>
        <w:t>,</w:t>
      </w:r>
    </w:p>
    <w:p w14:paraId="01DBF694" w14:textId="7D78BF6F" w:rsidR="007C5049" w:rsidRPr="006C4200" w:rsidRDefault="00111A74">
      <w:pPr>
        <w:pStyle w:val="Bezodstpw"/>
        <w:numPr>
          <w:ilvl w:val="0"/>
          <w:numId w:val="16"/>
        </w:numPr>
        <w:suppressAutoHyphens w:val="0"/>
        <w:spacing w:before="120" w:after="120" w:line="276" w:lineRule="auto"/>
        <w:jc w:val="both"/>
        <w:rPr>
          <w:color w:val="auto"/>
        </w:rPr>
      </w:pPr>
      <w:r w:rsidRPr="006C4200">
        <w:rPr>
          <w:color w:val="auto"/>
        </w:rPr>
        <w:t>sporządzenie geodezyjnej dokumentacji podwykonawczej</w:t>
      </w:r>
      <w:r w:rsidR="00586258">
        <w:rPr>
          <w:color w:val="auto"/>
        </w:rPr>
        <w:t>,</w:t>
      </w:r>
      <w:r w:rsidRPr="006C4200">
        <w:rPr>
          <w:color w:val="auto"/>
        </w:rPr>
        <w:t xml:space="preserve"> </w:t>
      </w:r>
    </w:p>
    <w:p w14:paraId="6E8F4F59" w14:textId="1C54F33F" w:rsidR="007C5049" w:rsidRPr="006C4200" w:rsidRDefault="00111A74">
      <w:pPr>
        <w:pStyle w:val="Bezodstpw"/>
        <w:numPr>
          <w:ilvl w:val="0"/>
          <w:numId w:val="16"/>
        </w:numPr>
        <w:suppressAutoHyphens w:val="0"/>
        <w:spacing w:before="120" w:after="120" w:line="276" w:lineRule="auto"/>
        <w:jc w:val="both"/>
        <w:rPr>
          <w:color w:val="auto"/>
        </w:rPr>
      </w:pPr>
      <w:r w:rsidRPr="006C4200">
        <w:rPr>
          <w:color w:val="auto"/>
        </w:rPr>
        <w:t>sporządzenie Planu Bezpieczeństwa i Ochrony Zdrowia (BIOZ)</w:t>
      </w:r>
      <w:r w:rsidR="00586258">
        <w:rPr>
          <w:color w:val="auto"/>
        </w:rPr>
        <w:t>.</w:t>
      </w:r>
      <w:r w:rsidRPr="006C4200">
        <w:rPr>
          <w:color w:val="auto"/>
        </w:rPr>
        <w:t xml:space="preserve"> </w:t>
      </w:r>
    </w:p>
    <w:p w14:paraId="0AE40365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3. Roboty zostaną wykonane zgodnie z niniejszą umową i dokumentami stanowiącymi </w:t>
      </w:r>
    </w:p>
    <w:p w14:paraId="6863000C" w14:textId="7C38CFE6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integralną jej część oraz zgodnie z zasadami sztuki budowlanej, wiedzy technicznej oraz</w:t>
      </w:r>
    </w:p>
    <w:p w14:paraId="3905BBB4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obowiązującymi przepisami i normami.   </w:t>
      </w:r>
    </w:p>
    <w:p w14:paraId="2BFEBF16" w14:textId="77777777" w:rsidR="007C5049" w:rsidRPr="006C4200" w:rsidRDefault="007C5049">
      <w:pPr>
        <w:spacing w:line="276" w:lineRule="auto"/>
        <w:ind w:left="4248"/>
        <w:jc w:val="both"/>
        <w:rPr>
          <w:color w:val="auto"/>
        </w:rPr>
      </w:pPr>
    </w:p>
    <w:p w14:paraId="66F56889" w14:textId="77777777" w:rsidR="007C5049" w:rsidRPr="006C4200" w:rsidRDefault="00111A74">
      <w:pPr>
        <w:spacing w:line="276" w:lineRule="auto"/>
        <w:ind w:left="4248"/>
        <w:rPr>
          <w:color w:val="auto"/>
        </w:rPr>
      </w:pPr>
      <w:r w:rsidRPr="006C4200">
        <w:rPr>
          <w:color w:val="auto"/>
        </w:rPr>
        <w:t xml:space="preserve"> § 2</w:t>
      </w:r>
    </w:p>
    <w:p w14:paraId="5F2E6FEC" w14:textId="5BADC498" w:rsidR="00205D28" w:rsidRPr="006C4200" w:rsidRDefault="00111A74">
      <w:pPr>
        <w:spacing w:line="276" w:lineRule="auto"/>
        <w:rPr>
          <w:color w:val="auto"/>
        </w:rPr>
      </w:pPr>
      <w:r w:rsidRPr="006C4200">
        <w:rPr>
          <w:color w:val="auto"/>
        </w:rPr>
        <w:t xml:space="preserve">                                                              Tryb realizacji </w:t>
      </w:r>
    </w:p>
    <w:p w14:paraId="0A00F63D" w14:textId="3352A571" w:rsidR="007C5049" w:rsidRPr="006C4200" w:rsidRDefault="00205D28" w:rsidP="00AD2DA9">
      <w:pPr>
        <w:spacing w:line="276" w:lineRule="auto"/>
        <w:rPr>
          <w:color w:val="auto"/>
        </w:rPr>
      </w:pPr>
      <w:r w:rsidRPr="006C4200">
        <w:rPr>
          <w:color w:val="auto"/>
        </w:rPr>
        <w:t xml:space="preserve">1. </w:t>
      </w:r>
      <w:r w:rsidR="00111A74" w:rsidRPr="006C4200">
        <w:rPr>
          <w:color w:val="auto"/>
        </w:rPr>
        <w:t>Strony ustalają, iż następujący zakres robót .................................................................</w:t>
      </w:r>
    </w:p>
    <w:p w14:paraId="0BC927A8" w14:textId="2A8C97E0" w:rsidR="00205D28" w:rsidRPr="006C4200" w:rsidRDefault="00111A74" w:rsidP="00205D28">
      <w:pPr>
        <w:spacing w:line="276" w:lineRule="auto"/>
        <w:ind w:right="-142"/>
        <w:jc w:val="both"/>
        <w:rPr>
          <w:color w:val="auto"/>
        </w:rPr>
      </w:pPr>
      <w:r w:rsidRPr="006C4200">
        <w:rPr>
          <w:color w:val="auto"/>
        </w:rPr>
        <w:t xml:space="preserve">........................................................................................................................................                                                            Wykonawca będzie wykonywał przy pomocy podwykonawców (jeżeli dotyczy), a pozostałe roboty będzie wykonywał osobiście. </w:t>
      </w:r>
    </w:p>
    <w:p w14:paraId="4D31DF4C" w14:textId="77777777" w:rsidR="007C5049" w:rsidRPr="006C4200" w:rsidRDefault="007C5049">
      <w:pPr>
        <w:spacing w:line="276" w:lineRule="auto"/>
        <w:jc w:val="center"/>
        <w:rPr>
          <w:color w:val="auto"/>
        </w:rPr>
      </w:pPr>
    </w:p>
    <w:p w14:paraId="0D503D4E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 xml:space="preserve">§ 3 </w:t>
      </w:r>
    </w:p>
    <w:p w14:paraId="5A4C92E1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 xml:space="preserve">Postanowienia ogólne </w:t>
      </w:r>
    </w:p>
    <w:p w14:paraId="46ABAEC2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1. Umowa zostaje zawarta  w wyniku rozstrzygnięcia  przetargu nieograniczonego    </w:t>
      </w:r>
    </w:p>
    <w:p w14:paraId="4243DC16" w14:textId="5C1DD409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przeprowadzonego  zgodnie z</w:t>
      </w:r>
      <w:r w:rsidR="0047352B" w:rsidRPr="006C4200">
        <w:rPr>
          <w:color w:val="auto"/>
        </w:rPr>
        <w:t xml:space="preserve"> PZP.</w:t>
      </w:r>
      <w:r w:rsidRPr="006C4200">
        <w:rPr>
          <w:color w:val="auto"/>
        </w:rPr>
        <w:t xml:space="preserve">  </w:t>
      </w:r>
    </w:p>
    <w:p w14:paraId="405F1966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2.   Integralną część umowy stanowi specyfikacja  warunków zamówienia wraz</w:t>
      </w:r>
    </w:p>
    <w:p w14:paraId="0A9648C0" w14:textId="268E4941" w:rsidR="007C5049" w:rsidRPr="006C4200" w:rsidRDefault="00111A74" w:rsidP="00944995">
      <w:pPr>
        <w:tabs>
          <w:tab w:val="left" w:pos="566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 z załącznikami. </w:t>
      </w:r>
    </w:p>
    <w:p w14:paraId="4271A5A6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lastRenderedPageBreak/>
        <w:t>§ 4</w:t>
      </w:r>
    </w:p>
    <w:p w14:paraId="1CEC981D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 xml:space="preserve">Termin realizacji </w:t>
      </w:r>
    </w:p>
    <w:p w14:paraId="3B945CF6" w14:textId="7F5C5154" w:rsidR="007C5049" w:rsidRPr="006C4200" w:rsidRDefault="00111A74">
      <w:pPr>
        <w:numPr>
          <w:ilvl w:val="0"/>
          <w:numId w:val="6"/>
        </w:numPr>
        <w:tabs>
          <w:tab w:val="left" w:pos="283"/>
          <w:tab w:val="left" w:pos="566"/>
        </w:tabs>
        <w:spacing w:line="276" w:lineRule="auto"/>
        <w:ind w:left="283" w:hanging="283"/>
        <w:jc w:val="both"/>
        <w:rPr>
          <w:color w:val="auto"/>
        </w:rPr>
      </w:pPr>
      <w:r w:rsidRPr="006C4200">
        <w:rPr>
          <w:color w:val="auto"/>
        </w:rPr>
        <w:t xml:space="preserve">Termin rozpoczęcia przedmiotu umowy: </w:t>
      </w:r>
      <w:r w:rsidR="009C1106" w:rsidRPr="006C4200">
        <w:rPr>
          <w:color w:val="auto"/>
        </w:rPr>
        <w:t>od dnia następnego po dniu zawarcia umowy</w:t>
      </w:r>
      <w:r w:rsidRPr="006C4200">
        <w:rPr>
          <w:color w:val="auto"/>
        </w:rPr>
        <w:t xml:space="preserve">.         </w:t>
      </w:r>
    </w:p>
    <w:p w14:paraId="45BF2DB2" w14:textId="77777777" w:rsidR="007C5049" w:rsidRPr="006C4200" w:rsidRDefault="00111A74">
      <w:pPr>
        <w:pStyle w:val="Tekstblokowy1"/>
        <w:numPr>
          <w:ilvl w:val="0"/>
          <w:numId w:val="6"/>
        </w:numPr>
        <w:tabs>
          <w:tab w:val="left" w:pos="283"/>
          <w:tab w:val="left" w:pos="566"/>
        </w:tabs>
        <w:spacing w:line="276" w:lineRule="auto"/>
        <w:ind w:left="283" w:right="0" w:hanging="283"/>
        <w:jc w:val="both"/>
        <w:rPr>
          <w:rFonts w:ascii="Times New Roman" w:hAnsi="Times New Roman" w:cs="Times New Roman"/>
          <w:color w:val="auto"/>
          <w:sz w:val="24"/>
        </w:rPr>
      </w:pPr>
      <w:r w:rsidRPr="006C4200">
        <w:rPr>
          <w:rFonts w:ascii="Times New Roman" w:hAnsi="Times New Roman" w:cs="Times New Roman"/>
          <w:color w:val="auto"/>
          <w:sz w:val="24"/>
        </w:rPr>
        <w:t>Termin  zakończenia przez Wykonawcę poszczególnych etapów  przedmiotu umowy do :</w:t>
      </w:r>
    </w:p>
    <w:p w14:paraId="5248E7D2" w14:textId="77777777" w:rsidR="007C5049" w:rsidRPr="006C4200" w:rsidRDefault="00111A74">
      <w:pPr>
        <w:pStyle w:val="Tekstblokowy1"/>
        <w:tabs>
          <w:tab w:val="left" w:pos="566"/>
        </w:tabs>
        <w:spacing w:line="276" w:lineRule="auto"/>
        <w:ind w:left="283" w:right="0"/>
        <w:jc w:val="both"/>
        <w:rPr>
          <w:color w:val="auto"/>
        </w:rPr>
      </w:pPr>
      <w:r w:rsidRPr="006C4200">
        <w:rPr>
          <w:rFonts w:ascii="Times New Roman" w:hAnsi="Times New Roman" w:cs="Times New Roman"/>
          <w:color w:val="auto"/>
          <w:sz w:val="24"/>
        </w:rPr>
        <w:t xml:space="preserve">I etap -  </w:t>
      </w:r>
      <w:r w:rsidRPr="006C4200">
        <w:rPr>
          <w:rFonts w:ascii="Times New Roman" w:hAnsi="Times New Roman" w:cs="Times New Roman"/>
          <w:b/>
          <w:bCs/>
          <w:color w:val="auto"/>
          <w:sz w:val="24"/>
        </w:rPr>
        <w:t xml:space="preserve"> do 30 listopada 2021 r.</w:t>
      </w:r>
    </w:p>
    <w:p w14:paraId="51F23B2E" w14:textId="77777777" w:rsidR="007C5049" w:rsidRPr="006C4200" w:rsidRDefault="00111A74">
      <w:pPr>
        <w:pStyle w:val="Tekstblokowy1"/>
        <w:tabs>
          <w:tab w:val="left" w:pos="566"/>
        </w:tabs>
        <w:spacing w:line="276" w:lineRule="auto"/>
        <w:ind w:left="283" w:right="0"/>
        <w:jc w:val="both"/>
        <w:rPr>
          <w:color w:val="auto"/>
        </w:rPr>
      </w:pPr>
      <w:r w:rsidRPr="006C4200">
        <w:rPr>
          <w:rFonts w:ascii="Times New Roman" w:hAnsi="Times New Roman" w:cs="Times New Roman"/>
          <w:color w:val="auto"/>
          <w:sz w:val="24"/>
        </w:rPr>
        <w:t xml:space="preserve">II etap –  </w:t>
      </w:r>
      <w:r w:rsidRPr="006C4200">
        <w:rPr>
          <w:rFonts w:ascii="Times New Roman" w:hAnsi="Times New Roman" w:cs="Times New Roman"/>
          <w:b/>
          <w:color w:val="auto"/>
          <w:sz w:val="24"/>
        </w:rPr>
        <w:t xml:space="preserve">do 31 </w:t>
      </w:r>
      <w:r w:rsidRPr="006C4200">
        <w:rPr>
          <w:rFonts w:ascii="Times New Roman" w:hAnsi="Times New Roman" w:cs="Times New Roman"/>
          <w:color w:val="auto"/>
          <w:sz w:val="24"/>
        </w:rPr>
        <w:t xml:space="preserve"> </w:t>
      </w:r>
      <w:r w:rsidRPr="006C4200">
        <w:rPr>
          <w:rFonts w:ascii="Times New Roman" w:hAnsi="Times New Roman" w:cs="Times New Roman"/>
          <w:b/>
          <w:color w:val="auto"/>
          <w:sz w:val="24"/>
        </w:rPr>
        <w:t>sierpnia  2022 r.</w:t>
      </w:r>
    </w:p>
    <w:p w14:paraId="54D53006" w14:textId="0B2B22B5" w:rsidR="007C5049" w:rsidRPr="006C4200" w:rsidRDefault="00111A74">
      <w:pPr>
        <w:pStyle w:val="Tekstblokowy1"/>
        <w:tabs>
          <w:tab w:val="left" w:pos="566"/>
        </w:tabs>
        <w:spacing w:line="276" w:lineRule="auto"/>
        <w:ind w:left="283" w:right="0"/>
        <w:jc w:val="both"/>
        <w:rPr>
          <w:i/>
          <w:color w:val="auto"/>
        </w:rPr>
      </w:pPr>
      <w:r w:rsidRPr="006C4200">
        <w:rPr>
          <w:rFonts w:ascii="Times New Roman" w:hAnsi="Times New Roman" w:cs="Times New Roman"/>
          <w:b/>
          <w:i/>
          <w:color w:val="auto"/>
          <w:sz w:val="24"/>
        </w:rPr>
        <w:t xml:space="preserve">(w dacie zawarcia umowy termin zostanie wyrażony zgodnie z wymogami art. 436 </w:t>
      </w:r>
      <w:r w:rsidR="00A93E9C" w:rsidRPr="006C4200">
        <w:rPr>
          <w:rFonts w:ascii="Times New Roman" w:hAnsi="Times New Roman" w:cs="Times New Roman"/>
          <w:b/>
          <w:i/>
          <w:color w:val="auto"/>
          <w:sz w:val="24"/>
        </w:rPr>
        <w:t>PZP</w:t>
      </w:r>
      <w:r w:rsidRPr="006C4200">
        <w:rPr>
          <w:rFonts w:ascii="Times New Roman" w:hAnsi="Times New Roman" w:cs="Times New Roman"/>
          <w:b/>
          <w:i/>
          <w:color w:val="auto"/>
          <w:sz w:val="24"/>
        </w:rPr>
        <w:t xml:space="preserve">) </w:t>
      </w:r>
    </w:p>
    <w:p w14:paraId="11A027A1" w14:textId="0FB720E6" w:rsidR="007C5049" w:rsidRPr="006C4200" w:rsidRDefault="00111A74">
      <w:pPr>
        <w:spacing w:line="276" w:lineRule="auto"/>
        <w:ind w:left="283"/>
        <w:jc w:val="both"/>
        <w:rPr>
          <w:color w:val="auto"/>
        </w:rPr>
      </w:pPr>
      <w:r w:rsidRPr="006C4200">
        <w:rPr>
          <w:color w:val="auto"/>
        </w:rPr>
        <w:t>Zamawiający dopuszcza zmianę ww. terminu. Zmiana wymaga sporządzenia protokołu konieczności i zawarcia aneksu do niniejszej umowy</w:t>
      </w:r>
      <w:r w:rsidR="00C13E5A" w:rsidRPr="006C4200">
        <w:rPr>
          <w:color w:val="auto"/>
        </w:rPr>
        <w:t xml:space="preserve">. </w:t>
      </w:r>
    </w:p>
    <w:p w14:paraId="66A649DF" w14:textId="1C71D61E" w:rsidR="007C5049" w:rsidRPr="006C4200" w:rsidRDefault="00BE179E" w:rsidP="00AD2DA9">
      <w:pPr>
        <w:pStyle w:val="Akapitzlist"/>
        <w:numPr>
          <w:ilvl w:val="0"/>
          <w:numId w:val="6"/>
        </w:numPr>
        <w:rPr>
          <w:rFonts w:eastAsia="Arial"/>
          <w:color w:val="auto"/>
        </w:rPr>
      </w:pPr>
      <w:r w:rsidRPr="006C4200">
        <w:rPr>
          <w:color w:val="auto"/>
        </w:rPr>
        <w:t xml:space="preserve">Przez zakończenie </w:t>
      </w:r>
      <w:r w:rsidR="003779E9" w:rsidRPr="006C4200">
        <w:rPr>
          <w:color w:val="auto"/>
        </w:rPr>
        <w:t xml:space="preserve">realizacji przez Wykonawcę </w:t>
      </w:r>
      <w:r w:rsidRPr="006C4200">
        <w:rPr>
          <w:color w:val="auto"/>
        </w:rPr>
        <w:t xml:space="preserve">przedmiotu umowy rozumie się </w:t>
      </w:r>
      <w:r w:rsidR="0047352B" w:rsidRPr="006C4200">
        <w:rPr>
          <w:color w:val="auto"/>
        </w:rPr>
        <w:t xml:space="preserve">wykonanie prac objętych niniejszą umową i ich komisyjny odbiór udokumentowany w protokole odbioru z wynikiem pozytywnym.  </w:t>
      </w:r>
    </w:p>
    <w:p w14:paraId="146CCB34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2CBC3F8A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§ 5</w:t>
      </w:r>
    </w:p>
    <w:p w14:paraId="4CDE6D12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Przekazanie terenu budowy</w:t>
      </w:r>
    </w:p>
    <w:p w14:paraId="0C0B2083" w14:textId="77777777" w:rsidR="007C5049" w:rsidRPr="006C4200" w:rsidRDefault="00111A74">
      <w:pPr>
        <w:pStyle w:val="Tekstpodstawowy31"/>
        <w:spacing w:line="276" w:lineRule="auto"/>
        <w:rPr>
          <w:rFonts w:ascii="Times New Roman" w:eastAsia="Arial" w:hAnsi="Times New Roman" w:cs="Times New Roman"/>
          <w:i w:val="0"/>
          <w:iCs w:val="0"/>
          <w:color w:val="auto"/>
        </w:rPr>
      </w:pPr>
      <w:r w:rsidRPr="006C4200">
        <w:rPr>
          <w:rFonts w:ascii="Times New Roman" w:hAnsi="Times New Roman" w:cs="Times New Roman"/>
          <w:i w:val="0"/>
          <w:iCs w:val="0"/>
          <w:color w:val="auto"/>
        </w:rPr>
        <w:t xml:space="preserve">1. Zamawiający protokolarnie przekaże Wykonawcy teren budowy w terminie do trzech dni, </w:t>
      </w:r>
    </w:p>
    <w:p w14:paraId="21EAF452" w14:textId="77777777" w:rsidR="007C5049" w:rsidRPr="006C4200" w:rsidRDefault="00111A74">
      <w:pPr>
        <w:pStyle w:val="Tekstpodstawowy31"/>
        <w:spacing w:line="276" w:lineRule="auto"/>
        <w:rPr>
          <w:rFonts w:ascii="Times New Roman" w:hAnsi="Times New Roman" w:cs="Times New Roman"/>
          <w:color w:val="auto"/>
        </w:rPr>
      </w:pPr>
      <w:r w:rsidRPr="006C4200">
        <w:rPr>
          <w:rFonts w:ascii="Times New Roman" w:eastAsia="Arial" w:hAnsi="Times New Roman" w:cs="Times New Roman"/>
          <w:i w:val="0"/>
          <w:iCs w:val="0"/>
          <w:color w:val="auto"/>
        </w:rPr>
        <w:t xml:space="preserve">    </w:t>
      </w:r>
      <w:r w:rsidRPr="006C4200">
        <w:rPr>
          <w:rFonts w:ascii="Times New Roman" w:hAnsi="Times New Roman" w:cs="Times New Roman"/>
          <w:i w:val="0"/>
          <w:iCs w:val="0"/>
          <w:color w:val="auto"/>
        </w:rPr>
        <w:t>od daty  zgłoszenia Wykonawcy gotowości do rozpoczęcia robót</w:t>
      </w:r>
      <w:r w:rsidRPr="006C4200">
        <w:rPr>
          <w:rFonts w:ascii="Times New Roman" w:hAnsi="Times New Roman" w:cs="Times New Roman"/>
          <w:color w:val="auto"/>
        </w:rPr>
        <w:t xml:space="preserve">. </w:t>
      </w:r>
    </w:p>
    <w:p w14:paraId="4DABA024" w14:textId="77777777" w:rsidR="007C5049" w:rsidRPr="006C4200" w:rsidRDefault="00111A74">
      <w:pPr>
        <w:pStyle w:val="Stopka"/>
        <w:spacing w:line="276" w:lineRule="auto"/>
        <w:ind w:right="40"/>
        <w:jc w:val="both"/>
        <w:rPr>
          <w:rFonts w:eastAsia="Arial"/>
          <w:color w:val="auto"/>
        </w:rPr>
      </w:pPr>
      <w:r w:rsidRPr="006C4200">
        <w:rPr>
          <w:color w:val="auto"/>
        </w:rPr>
        <w:t>2.</w:t>
      </w:r>
      <w:r w:rsidRPr="006C4200">
        <w:rPr>
          <w:i/>
          <w:iCs/>
          <w:color w:val="auto"/>
        </w:rPr>
        <w:t xml:space="preserve"> </w:t>
      </w:r>
      <w:r w:rsidRPr="006C4200">
        <w:rPr>
          <w:color w:val="auto"/>
        </w:rPr>
        <w:t xml:space="preserve">Zamawiający oświadcza, że posiada prawo dysponowania terenem  w  zakresie </w:t>
      </w:r>
    </w:p>
    <w:p w14:paraId="4C2B6150" w14:textId="77777777" w:rsidR="007C5049" w:rsidRPr="006C4200" w:rsidRDefault="00111A74">
      <w:pPr>
        <w:pStyle w:val="Stopka"/>
        <w:spacing w:line="276" w:lineRule="auto"/>
        <w:ind w:right="40"/>
        <w:jc w:val="both"/>
        <w:rPr>
          <w:color w:val="auto"/>
        </w:rPr>
      </w:pPr>
      <w:r w:rsidRPr="006C4200">
        <w:rPr>
          <w:rFonts w:eastAsia="Arial"/>
          <w:color w:val="auto"/>
        </w:rPr>
        <w:t xml:space="preserve">    </w:t>
      </w:r>
      <w:r w:rsidRPr="006C4200">
        <w:rPr>
          <w:color w:val="auto"/>
        </w:rPr>
        <w:t xml:space="preserve">niezbędnym do realizacji przedmiotu umowy. </w:t>
      </w:r>
    </w:p>
    <w:p w14:paraId="37412AE8" w14:textId="77777777" w:rsidR="007C5049" w:rsidRPr="006C4200" w:rsidRDefault="007C5049">
      <w:pPr>
        <w:pStyle w:val="Tekstpodstawowy31"/>
        <w:spacing w:line="276" w:lineRule="auto"/>
        <w:rPr>
          <w:rFonts w:ascii="Times New Roman" w:hAnsi="Times New Roman" w:cs="Times New Roman"/>
          <w:color w:val="auto"/>
        </w:rPr>
      </w:pPr>
    </w:p>
    <w:p w14:paraId="5A17CEE3" w14:textId="77777777" w:rsidR="007C5049" w:rsidRPr="006C4200" w:rsidRDefault="007C5049">
      <w:pPr>
        <w:pStyle w:val="Tekstpodstawowy31"/>
        <w:spacing w:line="276" w:lineRule="auto"/>
        <w:rPr>
          <w:rFonts w:ascii="Times New Roman" w:hAnsi="Times New Roman" w:cs="Times New Roman"/>
          <w:color w:val="auto"/>
        </w:rPr>
      </w:pPr>
    </w:p>
    <w:p w14:paraId="5E68B4AD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                                                                      § 6</w:t>
      </w:r>
    </w:p>
    <w:p w14:paraId="71E8455C" w14:textId="77777777" w:rsidR="007C5049" w:rsidRPr="006C4200" w:rsidRDefault="00111A74">
      <w:pPr>
        <w:spacing w:line="276" w:lineRule="auto"/>
        <w:rPr>
          <w:color w:val="auto"/>
        </w:rPr>
      </w:pPr>
      <w:r w:rsidRPr="006C4200">
        <w:rPr>
          <w:color w:val="auto"/>
        </w:rPr>
        <w:t xml:space="preserve">                                                   Harmonogram rzeczowo-finansowy</w:t>
      </w:r>
    </w:p>
    <w:p w14:paraId="76B9C591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ind w:right="2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1.Wykonawca jest zobowiązany do przedłożenia Zamawiającemu w terminie 7 dni roboczych</w:t>
      </w:r>
    </w:p>
    <w:p w14:paraId="4FDD4249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ind w:right="2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   od dnia protokolarnego przekazania terenu budowy harmonogramu rzeczowo-finansowego,</w:t>
      </w:r>
    </w:p>
    <w:p w14:paraId="7644D909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ind w:right="2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 xml:space="preserve">   zgodnie z którym będzie realizował przedmiot umowy wraz z kosztorysami pomocniczymi </w:t>
      </w:r>
    </w:p>
    <w:p w14:paraId="4A472B66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ind w:right="20"/>
        <w:jc w:val="both"/>
        <w:rPr>
          <w:rFonts w:eastAsia="Arial"/>
          <w:b/>
          <w:color w:val="auto"/>
        </w:rPr>
      </w:pPr>
      <w:r w:rsidRPr="006C4200">
        <w:rPr>
          <w:rFonts w:eastAsia="Arial"/>
          <w:color w:val="auto"/>
        </w:rPr>
        <w:t>   wskazującymi sposób kalkulacji ceny.</w:t>
      </w:r>
    </w:p>
    <w:p w14:paraId="2758CF15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ind w:right="2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 xml:space="preserve">2.Harmonogram oraz wszystkie jego aktualizacje będą złożone w wersji papierowej w </w:t>
      </w:r>
    </w:p>
    <w:p w14:paraId="150D291B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ind w:right="20"/>
        <w:rPr>
          <w:rFonts w:eastAsia="Arial"/>
          <w:b/>
          <w:color w:val="auto"/>
        </w:rPr>
      </w:pPr>
      <w:r w:rsidRPr="006C4200">
        <w:rPr>
          <w:rFonts w:eastAsia="Arial"/>
          <w:color w:val="auto"/>
        </w:rPr>
        <w:t>   układzie uzgodnionym z Zamawiającym.</w:t>
      </w:r>
    </w:p>
    <w:p w14:paraId="34EEA76F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rPr>
          <w:rFonts w:eastAsia="Arial"/>
          <w:b/>
          <w:color w:val="auto"/>
        </w:rPr>
      </w:pPr>
      <w:r w:rsidRPr="006C4200">
        <w:rPr>
          <w:rFonts w:eastAsia="Arial"/>
          <w:color w:val="auto"/>
        </w:rPr>
        <w:t>3.Harmonogram rzeczowo-finansowy będzie uwzględniał w szczególności:</w:t>
      </w:r>
    </w:p>
    <w:p w14:paraId="429A10C3" w14:textId="77777777" w:rsidR="007C5049" w:rsidRPr="006C4200" w:rsidRDefault="00111A74">
      <w:pPr>
        <w:pStyle w:val="Akapitzlist"/>
        <w:numPr>
          <w:ilvl w:val="0"/>
          <w:numId w:val="19"/>
        </w:numPr>
        <w:tabs>
          <w:tab w:val="left" w:pos="754"/>
        </w:tabs>
        <w:suppressAutoHyphens w:val="0"/>
        <w:spacing w:line="276" w:lineRule="auto"/>
        <w:ind w:right="2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kolejność, w jakiej Wykonawca zamierza prowadzić roboty budowlane stanowiące</w:t>
      </w:r>
    </w:p>
    <w:p w14:paraId="2B81CE9A" w14:textId="77777777" w:rsidR="007C5049" w:rsidRPr="006C4200" w:rsidRDefault="00111A74">
      <w:pPr>
        <w:tabs>
          <w:tab w:val="left" w:pos="754"/>
        </w:tabs>
        <w:suppressAutoHyphens w:val="0"/>
        <w:spacing w:line="276" w:lineRule="auto"/>
        <w:ind w:right="2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            przedmiot umowy,</w:t>
      </w:r>
    </w:p>
    <w:p w14:paraId="2DDFA18B" w14:textId="77777777" w:rsidR="007C5049" w:rsidRPr="006C4200" w:rsidRDefault="00111A74">
      <w:pPr>
        <w:pStyle w:val="Akapitzlist"/>
        <w:numPr>
          <w:ilvl w:val="0"/>
          <w:numId w:val="19"/>
        </w:numPr>
        <w:tabs>
          <w:tab w:val="left" w:pos="764"/>
        </w:tabs>
        <w:suppressAutoHyphens w:val="0"/>
        <w:spacing w:line="276" w:lineRule="auto"/>
        <w:ind w:right="2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terminy wykonywania, daty rozpoczęcia i zakończenia robót składających się na przedmiot umowy,</w:t>
      </w:r>
    </w:p>
    <w:p w14:paraId="774522CA" w14:textId="77777777" w:rsidR="007C5049" w:rsidRPr="006C4200" w:rsidRDefault="00111A74">
      <w:pPr>
        <w:pStyle w:val="Akapitzlist"/>
        <w:numPr>
          <w:ilvl w:val="0"/>
          <w:numId w:val="19"/>
        </w:numPr>
        <w:tabs>
          <w:tab w:val="left" w:pos="680"/>
        </w:tabs>
        <w:suppressAutoHyphens w:val="0"/>
        <w:spacing w:line="276" w:lineRule="auto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koszty z podziałem na poszczególne elementy robót.</w:t>
      </w:r>
    </w:p>
    <w:p w14:paraId="3254A2A9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ind w:right="2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4.W przypadku zgłoszenia przez Zamawiającego uwag do harmonogramu rzeczowo-</w:t>
      </w:r>
    </w:p>
    <w:p w14:paraId="73F0E9DC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ind w:right="2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 xml:space="preserve">    finansowego Wykonawca będzie zobowiązany do uwzględnienia tych uwag i </w:t>
      </w:r>
    </w:p>
    <w:p w14:paraId="7C488D29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ind w:right="20"/>
        <w:jc w:val="both"/>
        <w:rPr>
          <w:rFonts w:eastAsia="Arial"/>
          <w:b/>
          <w:color w:val="auto"/>
        </w:rPr>
      </w:pPr>
      <w:r w:rsidRPr="006C4200">
        <w:rPr>
          <w:rFonts w:eastAsia="Arial"/>
          <w:color w:val="auto"/>
        </w:rPr>
        <w:t>    przedłożenia    poprawionego harmonogramu w terminie 2 dni od daty otrzymania uwag.</w:t>
      </w:r>
    </w:p>
    <w:p w14:paraId="065C61FF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ind w:right="2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5.Harmonogram rzeczowo-finansowy może podlegać aktualizacji na wniosek każdej ze stron</w:t>
      </w:r>
    </w:p>
    <w:p w14:paraId="2128301B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ind w:right="2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lastRenderedPageBreak/>
        <w:t>   w zakresie przesunięcia terminów realizacji z wyłączeniem przesunięcia terminu zakończenia</w:t>
      </w:r>
    </w:p>
    <w:p w14:paraId="1DCA45B1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ind w:right="20"/>
        <w:jc w:val="both"/>
        <w:rPr>
          <w:rFonts w:eastAsia="Arial"/>
          <w:b/>
          <w:color w:val="auto"/>
        </w:rPr>
      </w:pPr>
      <w:r w:rsidRPr="006C4200">
        <w:rPr>
          <w:rFonts w:eastAsia="Arial"/>
          <w:color w:val="auto"/>
        </w:rPr>
        <w:t>    robót.</w:t>
      </w:r>
    </w:p>
    <w:p w14:paraId="73E04E85" w14:textId="77777777" w:rsidR="007C5049" w:rsidRPr="006C4200" w:rsidRDefault="00111A74">
      <w:pPr>
        <w:tabs>
          <w:tab w:val="left" w:pos="420"/>
        </w:tabs>
        <w:suppressAutoHyphens w:val="0"/>
        <w:spacing w:line="276" w:lineRule="auto"/>
        <w:rPr>
          <w:rFonts w:eastAsia="Arial"/>
          <w:b/>
          <w:color w:val="auto"/>
        </w:rPr>
      </w:pPr>
      <w:r w:rsidRPr="006C4200">
        <w:rPr>
          <w:rFonts w:eastAsia="Arial"/>
          <w:color w:val="auto"/>
        </w:rPr>
        <w:t>6.Aktualizacja harmonogramu nie wymaga zmiany umowy.</w:t>
      </w:r>
    </w:p>
    <w:p w14:paraId="7F313F7F" w14:textId="0401AA93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rFonts w:eastAsia="Arial"/>
          <w:color w:val="auto"/>
        </w:rPr>
        <w:t>7.Harmonogram oraz wszystkie jego aktualizacje wymagają pisemnej zgody Zamawiającego</w:t>
      </w:r>
      <w:r w:rsidR="00D45062" w:rsidRPr="006C4200">
        <w:rPr>
          <w:rFonts w:eastAsia="Arial"/>
          <w:color w:val="auto"/>
        </w:rPr>
        <w:t>.</w:t>
      </w:r>
    </w:p>
    <w:p w14:paraId="1F5DDCA8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6EE6D3B3" w14:textId="77777777" w:rsidR="007C5049" w:rsidRPr="006C4200" w:rsidRDefault="007C5049">
      <w:pPr>
        <w:pStyle w:val="Tekstpodstawowy31"/>
        <w:spacing w:line="276" w:lineRule="auto"/>
        <w:rPr>
          <w:rFonts w:ascii="Times New Roman" w:hAnsi="Times New Roman" w:cs="Times New Roman"/>
          <w:color w:val="auto"/>
        </w:rPr>
      </w:pPr>
    </w:p>
    <w:p w14:paraId="28545C7C" w14:textId="77777777" w:rsidR="007C5049" w:rsidRPr="006C4200" w:rsidRDefault="00111A74">
      <w:pPr>
        <w:pStyle w:val="Tekstpodstawowy31"/>
        <w:spacing w:line="276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6C4200">
        <w:rPr>
          <w:rFonts w:ascii="Times New Roman" w:hAnsi="Times New Roman" w:cs="Times New Roman"/>
          <w:i w:val="0"/>
          <w:color w:val="auto"/>
        </w:rPr>
        <w:t>§ 7</w:t>
      </w:r>
    </w:p>
    <w:p w14:paraId="476CCE99" w14:textId="77777777" w:rsidR="007C5049" w:rsidRPr="006C4200" w:rsidRDefault="00111A74">
      <w:pPr>
        <w:pStyle w:val="Tekstpodstawowy31"/>
        <w:spacing w:line="276" w:lineRule="auto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6C4200">
        <w:rPr>
          <w:rFonts w:ascii="Times New Roman" w:hAnsi="Times New Roman" w:cs="Times New Roman"/>
          <w:i w:val="0"/>
          <w:iCs w:val="0"/>
          <w:color w:val="auto"/>
        </w:rPr>
        <w:t xml:space="preserve">Inspektor nadzoru </w:t>
      </w:r>
    </w:p>
    <w:p w14:paraId="343E9D59" w14:textId="02F62BBF" w:rsidR="007C5049" w:rsidRPr="006C4200" w:rsidRDefault="00111A74">
      <w:pPr>
        <w:pStyle w:val="Tekstpodstawowy31"/>
        <w:spacing w:line="276" w:lineRule="auto"/>
        <w:rPr>
          <w:rFonts w:ascii="Times New Roman" w:eastAsia="Arial" w:hAnsi="Times New Roman" w:cs="Times New Roman"/>
          <w:bCs/>
          <w:color w:val="auto"/>
        </w:rPr>
      </w:pPr>
      <w:r w:rsidRPr="006C4200">
        <w:rPr>
          <w:rFonts w:ascii="Times New Roman" w:hAnsi="Times New Roman" w:cs="Times New Roman"/>
          <w:i w:val="0"/>
          <w:iCs w:val="0"/>
          <w:color w:val="auto"/>
        </w:rPr>
        <w:t xml:space="preserve">1. </w:t>
      </w:r>
      <w:r w:rsidRPr="006C4200">
        <w:rPr>
          <w:rFonts w:ascii="Times New Roman" w:hAnsi="Times New Roman" w:cs="Times New Roman"/>
          <w:i w:val="0"/>
          <w:color w:val="auto"/>
        </w:rPr>
        <w:t>Obowiązki Inspektora Nadzoru</w:t>
      </w:r>
      <w:r w:rsidR="00E07581" w:rsidRPr="006C4200">
        <w:rPr>
          <w:rFonts w:ascii="Times New Roman" w:hAnsi="Times New Roman" w:cs="Times New Roman"/>
          <w:i w:val="0"/>
          <w:color w:val="auto"/>
        </w:rPr>
        <w:t xml:space="preserve"> Inwestorskiego</w:t>
      </w:r>
      <w:r w:rsidRPr="006C4200">
        <w:rPr>
          <w:rFonts w:ascii="Times New Roman" w:hAnsi="Times New Roman" w:cs="Times New Roman"/>
          <w:i w:val="0"/>
          <w:color w:val="auto"/>
        </w:rPr>
        <w:t xml:space="preserve"> pełnić będzie: Pan Dawid Blicharz. </w:t>
      </w:r>
      <w:r w:rsidRPr="006C4200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</w:t>
      </w:r>
    </w:p>
    <w:p w14:paraId="368478C8" w14:textId="0B0B032F" w:rsidR="007C5049" w:rsidRPr="006C4200" w:rsidRDefault="00111A74">
      <w:pPr>
        <w:pStyle w:val="Tekstpodstawowy21"/>
        <w:spacing w:line="276" w:lineRule="auto"/>
        <w:jc w:val="both"/>
        <w:rPr>
          <w:rFonts w:ascii="Times New Roman" w:eastAsia="Arial" w:hAnsi="Times New Roman" w:cs="Times New Roman"/>
          <w:b w:val="0"/>
          <w:bCs/>
          <w:color w:val="auto"/>
          <w:szCs w:val="24"/>
        </w:rPr>
      </w:pPr>
      <w:r w:rsidRPr="00D444B6">
        <w:rPr>
          <w:rFonts w:ascii="Times New Roman" w:eastAsia="Arial" w:hAnsi="Times New Roman" w:cs="Times New Roman"/>
          <w:b w:val="0"/>
          <w:bCs/>
          <w:color w:val="auto"/>
        </w:rPr>
        <w:t xml:space="preserve">    </w:t>
      </w:r>
      <w:r w:rsidRPr="00D444B6">
        <w:rPr>
          <w:rFonts w:ascii="Times New Roman" w:hAnsi="Times New Roman" w:cs="Times New Roman"/>
          <w:b w:val="0"/>
          <w:bCs/>
          <w:color w:val="auto"/>
        </w:rPr>
        <w:t xml:space="preserve">Inspektor Nadzoru </w:t>
      </w:r>
      <w:r w:rsidR="00E07581" w:rsidRPr="00D444B6">
        <w:rPr>
          <w:rFonts w:ascii="Times New Roman" w:hAnsi="Times New Roman" w:cs="Times New Roman"/>
          <w:b w:val="0"/>
          <w:bCs/>
          <w:color w:val="auto"/>
        </w:rPr>
        <w:t xml:space="preserve">Inwestorskiego </w:t>
      </w:r>
      <w:r w:rsidRPr="00D444B6">
        <w:rPr>
          <w:rFonts w:ascii="Times New Roman" w:hAnsi="Times New Roman" w:cs="Times New Roman"/>
          <w:b w:val="0"/>
          <w:bCs/>
          <w:color w:val="auto"/>
        </w:rPr>
        <w:t>działa w granicach umocowania określonego przepisami Ustawy z dnia</w:t>
      </w:r>
      <w:r w:rsidRPr="006C4200">
        <w:rPr>
          <w:bCs/>
          <w:color w:val="auto"/>
        </w:rPr>
        <w:t xml:space="preserve"> </w:t>
      </w:r>
      <w:r w:rsidRPr="006C4200">
        <w:rPr>
          <w:rFonts w:ascii="Times New Roman" w:eastAsia="Arial" w:hAnsi="Times New Roman" w:cs="Times New Roman"/>
          <w:b w:val="0"/>
          <w:bCs/>
          <w:color w:val="auto"/>
          <w:szCs w:val="24"/>
        </w:rPr>
        <w:t xml:space="preserve"> </w:t>
      </w:r>
      <w:r w:rsidRPr="006C4200">
        <w:rPr>
          <w:rFonts w:ascii="Times New Roman" w:hAnsi="Times New Roman" w:cs="Times New Roman"/>
          <w:b w:val="0"/>
          <w:bCs/>
          <w:color w:val="auto"/>
          <w:szCs w:val="24"/>
        </w:rPr>
        <w:t xml:space="preserve">7 lipca 1994 r. Prawo budowlane (tj. Dz.U. z 2020 r. poz. 1333 z </w:t>
      </w:r>
      <w:proofErr w:type="spellStart"/>
      <w:r w:rsidRPr="006C4200">
        <w:rPr>
          <w:rFonts w:ascii="Times New Roman" w:hAnsi="Times New Roman" w:cs="Times New Roman"/>
          <w:b w:val="0"/>
          <w:bCs/>
          <w:color w:val="auto"/>
          <w:szCs w:val="24"/>
        </w:rPr>
        <w:t>późn</w:t>
      </w:r>
      <w:proofErr w:type="spellEnd"/>
      <w:r w:rsidRPr="006C4200">
        <w:rPr>
          <w:rFonts w:ascii="Times New Roman" w:hAnsi="Times New Roman" w:cs="Times New Roman"/>
          <w:b w:val="0"/>
          <w:bCs/>
          <w:color w:val="auto"/>
          <w:szCs w:val="24"/>
        </w:rPr>
        <w:t xml:space="preserve">. zm.).     </w:t>
      </w:r>
    </w:p>
    <w:p w14:paraId="131A5E83" w14:textId="77777777" w:rsidR="007C5049" w:rsidRPr="006C4200" w:rsidRDefault="00111A74">
      <w:pPr>
        <w:pStyle w:val="Tekstpodstawowy21"/>
        <w:spacing w:line="276" w:lineRule="auto"/>
        <w:jc w:val="both"/>
        <w:rPr>
          <w:rFonts w:ascii="Times New Roman" w:eastAsia="Arial" w:hAnsi="Times New Roman" w:cs="Times New Roman"/>
          <w:b w:val="0"/>
          <w:bCs/>
          <w:color w:val="auto"/>
          <w:szCs w:val="24"/>
        </w:rPr>
      </w:pPr>
      <w:r w:rsidRPr="006C4200">
        <w:rPr>
          <w:rFonts w:ascii="Times New Roman" w:eastAsia="Arial" w:hAnsi="Times New Roman" w:cs="Times New Roman"/>
          <w:b w:val="0"/>
          <w:bCs/>
          <w:color w:val="auto"/>
          <w:szCs w:val="24"/>
        </w:rPr>
        <w:t xml:space="preserve">    </w:t>
      </w:r>
      <w:r w:rsidRPr="006C4200">
        <w:rPr>
          <w:rFonts w:ascii="Times New Roman" w:hAnsi="Times New Roman" w:cs="Times New Roman"/>
          <w:b w:val="0"/>
          <w:bCs/>
          <w:color w:val="auto"/>
          <w:szCs w:val="24"/>
        </w:rPr>
        <w:t xml:space="preserve">Inspektor Nadzoru ma  prawo kontroli rozliczeń finansowych robót będących przedmiotem </w:t>
      </w:r>
    </w:p>
    <w:p w14:paraId="75A8707F" w14:textId="77777777" w:rsidR="007C5049" w:rsidRPr="006C4200" w:rsidRDefault="00111A74">
      <w:pPr>
        <w:pStyle w:val="Tekstpodstawowy21"/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6C4200">
        <w:rPr>
          <w:rFonts w:ascii="Times New Roman" w:eastAsia="Arial" w:hAnsi="Times New Roman" w:cs="Times New Roman"/>
          <w:b w:val="0"/>
          <w:bCs/>
          <w:color w:val="auto"/>
          <w:szCs w:val="24"/>
        </w:rPr>
        <w:t xml:space="preserve">    </w:t>
      </w:r>
      <w:r w:rsidRPr="006C4200">
        <w:rPr>
          <w:rFonts w:ascii="Times New Roman" w:hAnsi="Times New Roman" w:cs="Times New Roman"/>
          <w:b w:val="0"/>
          <w:bCs/>
          <w:color w:val="auto"/>
          <w:szCs w:val="24"/>
        </w:rPr>
        <w:t>umowy.</w:t>
      </w:r>
    </w:p>
    <w:p w14:paraId="59F0BF15" w14:textId="77777777" w:rsidR="007C5049" w:rsidRPr="006C4200" w:rsidRDefault="00111A74">
      <w:pPr>
        <w:spacing w:line="276" w:lineRule="auto"/>
        <w:ind w:right="40"/>
        <w:jc w:val="both"/>
        <w:rPr>
          <w:color w:val="auto"/>
        </w:rPr>
      </w:pPr>
      <w:r w:rsidRPr="006C4200">
        <w:rPr>
          <w:color w:val="auto"/>
        </w:rPr>
        <w:t xml:space="preserve">2. Zamawiający uprawniony jest do kontrolowania prawidłowości wykonania robót,   </w:t>
      </w:r>
      <w:r w:rsidRPr="006C4200">
        <w:rPr>
          <w:color w:val="auto"/>
        </w:rPr>
        <w:br/>
        <w:t xml:space="preserve">     w szczególności ich jakości, terminowości, i użycia właściwych materiałów oraz do </w:t>
      </w:r>
    </w:p>
    <w:p w14:paraId="03DF67B8" w14:textId="77777777" w:rsidR="007C5049" w:rsidRPr="006C4200" w:rsidRDefault="00111A74">
      <w:pPr>
        <w:spacing w:line="276" w:lineRule="auto"/>
        <w:ind w:right="40"/>
        <w:jc w:val="both"/>
        <w:rPr>
          <w:color w:val="auto"/>
        </w:rPr>
      </w:pPr>
      <w:r w:rsidRPr="006C4200">
        <w:rPr>
          <w:color w:val="auto"/>
        </w:rPr>
        <w:t xml:space="preserve">    żądania utrwalenia wyników kontroli w protokołach.</w:t>
      </w:r>
    </w:p>
    <w:p w14:paraId="2C9A9E37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42B46970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§ 8</w:t>
      </w:r>
    </w:p>
    <w:p w14:paraId="1E3DD624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 xml:space="preserve">Kierownik budowy </w:t>
      </w:r>
    </w:p>
    <w:p w14:paraId="454CDE7F" w14:textId="4085E00A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Wykonawca ustanawia </w:t>
      </w:r>
      <w:r w:rsidR="00E07581" w:rsidRPr="006C4200">
        <w:rPr>
          <w:color w:val="auto"/>
        </w:rPr>
        <w:t>K</w:t>
      </w:r>
      <w:r w:rsidRPr="006C4200">
        <w:rPr>
          <w:color w:val="auto"/>
        </w:rPr>
        <w:t xml:space="preserve">ierownika budowy  w osobie: ......................................................  </w:t>
      </w:r>
    </w:p>
    <w:p w14:paraId="3100898D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Kierownik budowy (robót) działa w granicach umocowania określonego przepisami Ustawy z dnia 7 lipca 1994r. Prawo budowlane  </w:t>
      </w:r>
      <w:r w:rsidRPr="006C4200">
        <w:rPr>
          <w:bCs/>
          <w:color w:val="auto"/>
        </w:rPr>
        <w:t xml:space="preserve">(tj. Dz.U. Z 2020 r. poz. 1333 z </w:t>
      </w:r>
      <w:proofErr w:type="spellStart"/>
      <w:r w:rsidRPr="006C4200">
        <w:rPr>
          <w:bCs/>
          <w:color w:val="auto"/>
        </w:rPr>
        <w:t>późn</w:t>
      </w:r>
      <w:proofErr w:type="spellEnd"/>
      <w:r w:rsidRPr="006C4200">
        <w:rPr>
          <w:bCs/>
          <w:color w:val="auto"/>
        </w:rPr>
        <w:t>. zm.).</w:t>
      </w:r>
    </w:p>
    <w:p w14:paraId="7CA9B0C6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                                                                 </w:t>
      </w:r>
    </w:p>
    <w:p w14:paraId="14EF91DF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 xml:space="preserve"> § 9</w:t>
      </w:r>
    </w:p>
    <w:p w14:paraId="45BBC7E4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 xml:space="preserve">Obowiązki stron   </w:t>
      </w:r>
    </w:p>
    <w:p w14:paraId="4FF0524A" w14:textId="77777777" w:rsidR="007C5049" w:rsidRPr="006C4200" w:rsidRDefault="00111A74">
      <w:pPr>
        <w:numPr>
          <w:ilvl w:val="0"/>
          <w:numId w:val="14"/>
        </w:numPr>
        <w:tabs>
          <w:tab w:val="left" w:pos="720"/>
        </w:tabs>
        <w:spacing w:line="276" w:lineRule="auto"/>
        <w:ind w:left="360" w:hanging="360"/>
        <w:jc w:val="both"/>
        <w:rPr>
          <w:color w:val="auto"/>
        </w:rPr>
      </w:pPr>
      <w:r w:rsidRPr="006C4200">
        <w:rPr>
          <w:color w:val="auto"/>
        </w:rPr>
        <w:t>Wykonawca ponosi pełną odpowiedzialność za teren budowy z chwilą  jego przejęcia oraz za wszelkie działania podwykonawców i innych osób działających w jego imieniu, jak za działanie własne.</w:t>
      </w:r>
    </w:p>
    <w:p w14:paraId="5191C044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2.   Wykonawca zobowiązuje się w taki sposób wykonywać niniejszą umowę aby ani   </w:t>
      </w:r>
    </w:p>
    <w:p w14:paraId="5F89D34F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 Zamawiający, ani żadna osoba trzecia nie doznali szkody pozostającej w związku z </w:t>
      </w:r>
    </w:p>
    <w:p w14:paraId="4E709838" w14:textId="14936BD2" w:rsidR="007C5049" w:rsidRPr="006C4200" w:rsidRDefault="00111A74" w:rsidP="006C4200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 wykonywaniem niniejszej umowy</w:t>
      </w:r>
      <w:r w:rsidR="00D45062" w:rsidRPr="006C4200">
        <w:rPr>
          <w:color w:val="auto"/>
        </w:rPr>
        <w:t>, w</w:t>
      </w:r>
      <w:r w:rsidRPr="006C4200">
        <w:rPr>
          <w:color w:val="auto"/>
        </w:rPr>
        <w:t xml:space="preserve"> szczególności :  </w:t>
      </w:r>
    </w:p>
    <w:p w14:paraId="508C700A" w14:textId="267EF711" w:rsidR="007C5049" w:rsidRPr="006C4200" w:rsidRDefault="00D45062" w:rsidP="006C4200">
      <w:pPr>
        <w:tabs>
          <w:tab w:val="left" w:pos="1440"/>
        </w:tabs>
        <w:spacing w:line="276" w:lineRule="auto"/>
        <w:ind w:left="720"/>
        <w:jc w:val="both"/>
        <w:rPr>
          <w:color w:val="auto"/>
        </w:rPr>
      </w:pPr>
      <w:r w:rsidRPr="006C4200">
        <w:rPr>
          <w:color w:val="auto"/>
        </w:rPr>
        <w:t xml:space="preserve">1) </w:t>
      </w:r>
      <w:r w:rsidR="00111A74" w:rsidRPr="006C4200">
        <w:rPr>
          <w:color w:val="auto"/>
        </w:rPr>
        <w:t>Wykonawca zobowiązuje się zabezpieczyć i oznakować prowadzone roboty oraz dbać o prawidłowość oznakowania przez cały czas trwania realizacji przedmiotu umowy.</w:t>
      </w:r>
    </w:p>
    <w:p w14:paraId="36B3055A" w14:textId="2109DBAA" w:rsidR="007C5049" w:rsidRPr="006C4200" w:rsidRDefault="00D45062" w:rsidP="006C4200">
      <w:pPr>
        <w:tabs>
          <w:tab w:val="left" w:pos="1440"/>
        </w:tabs>
        <w:spacing w:line="276" w:lineRule="auto"/>
        <w:ind w:left="720"/>
        <w:jc w:val="both"/>
        <w:rPr>
          <w:color w:val="auto"/>
        </w:rPr>
      </w:pPr>
      <w:r w:rsidRPr="006C4200">
        <w:rPr>
          <w:color w:val="auto"/>
        </w:rPr>
        <w:t xml:space="preserve">2) </w:t>
      </w:r>
      <w:r w:rsidR="00111A74" w:rsidRPr="006C4200">
        <w:rPr>
          <w:color w:val="auto"/>
        </w:rPr>
        <w:t xml:space="preserve">Wykonawca zobowiązany jest  wydzielić i szczególnie dokładnie zabezpieczyć teren prowadzonych prac, </w:t>
      </w:r>
      <w:r w:rsidR="00111A74" w:rsidRPr="006C4200">
        <w:rPr>
          <w:bCs/>
          <w:color w:val="auto"/>
        </w:rPr>
        <w:t>zwłaszcza na ciągach komunikacyjnych do sąsiednich budynków</w:t>
      </w:r>
      <w:r w:rsidR="00111A74" w:rsidRPr="006C4200">
        <w:rPr>
          <w:color w:val="auto"/>
        </w:rPr>
        <w:t xml:space="preserve"> a także prowadzić prace w sposób jak najmniej uciążliwy dla otoczenia.</w:t>
      </w:r>
    </w:p>
    <w:p w14:paraId="0CE11FBF" w14:textId="7ACEDABA" w:rsidR="007C5049" w:rsidRPr="006C4200" w:rsidRDefault="00D45062" w:rsidP="006C4200">
      <w:pPr>
        <w:tabs>
          <w:tab w:val="left" w:pos="1440"/>
        </w:tabs>
        <w:spacing w:line="276" w:lineRule="auto"/>
        <w:ind w:left="720"/>
        <w:jc w:val="both"/>
        <w:rPr>
          <w:color w:val="auto"/>
        </w:rPr>
      </w:pPr>
      <w:r w:rsidRPr="006C4200">
        <w:rPr>
          <w:color w:val="auto"/>
        </w:rPr>
        <w:lastRenderedPageBreak/>
        <w:t>3)</w:t>
      </w:r>
      <w:r w:rsidR="00111A74" w:rsidRPr="006C4200">
        <w:rPr>
          <w:color w:val="auto"/>
        </w:rPr>
        <w:t xml:space="preserve">Wykonawca zobowiązuje się w czasie realizacji przedmiotu umowy zapewnić na terenie budowy należyty ład i porządek, a szczególnie przestrzegać przepisy bhp i p.poż., wykonywać na bieżąco prace porządkowe; </w:t>
      </w:r>
    </w:p>
    <w:p w14:paraId="338B91E4" w14:textId="5B1F3555" w:rsidR="007C5049" w:rsidRPr="006C4200" w:rsidRDefault="00D45062" w:rsidP="006C4200">
      <w:pPr>
        <w:pStyle w:val="Tekstpodstawowywcity"/>
        <w:spacing w:line="276" w:lineRule="auto"/>
        <w:jc w:val="both"/>
        <w:rPr>
          <w:rFonts w:ascii="Times New Roman" w:eastAsia="Arial" w:hAnsi="Times New Roman"/>
          <w:i w:val="0"/>
          <w:iCs w:val="0"/>
          <w:color w:val="auto"/>
        </w:rPr>
      </w:pPr>
      <w:r w:rsidRPr="006C4200">
        <w:rPr>
          <w:rFonts w:ascii="Times New Roman" w:hAnsi="Times New Roman"/>
          <w:i w:val="0"/>
          <w:iCs w:val="0"/>
          <w:color w:val="auto"/>
        </w:rPr>
        <w:t xml:space="preserve">4) </w:t>
      </w:r>
      <w:r w:rsidR="00111A74" w:rsidRPr="006C4200">
        <w:rPr>
          <w:rFonts w:ascii="Times New Roman" w:hAnsi="Times New Roman"/>
          <w:i w:val="0"/>
          <w:iCs w:val="0"/>
          <w:color w:val="auto"/>
        </w:rPr>
        <w:t xml:space="preserve">Wykonawca zobowiązany jest dokonać odkrywek kontrolnych pod nadzorem </w:t>
      </w:r>
    </w:p>
    <w:p w14:paraId="0C68B7D1" w14:textId="4397F4D5" w:rsidR="007C5049" w:rsidRPr="006C4200" w:rsidRDefault="00111A74">
      <w:pPr>
        <w:pStyle w:val="Tekstpodstawowywcity"/>
        <w:spacing w:line="276" w:lineRule="auto"/>
        <w:ind w:left="0"/>
        <w:jc w:val="both"/>
        <w:rPr>
          <w:rFonts w:ascii="Times New Roman" w:hAnsi="Times New Roman"/>
          <w:i w:val="0"/>
          <w:iCs w:val="0"/>
          <w:color w:val="auto"/>
        </w:rPr>
      </w:pPr>
      <w:r w:rsidRPr="006C4200">
        <w:rPr>
          <w:rFonts w:ascii="Times New Roman" w:eastAsia="Arial" w:hAnsi="Times New Roman"/>
          <w:i w:val="0"/>
          <w:iCs w:val="0"/>
          <w:color w:val="auto"/>
        </w:rPr>
        <w:t xml:space="preserve">            </w:t>
      </w:r>
      <w:r w:rsidRPr="006C4200">
        <w:rPr>
          <w:rFonts w:ascii="Times New Roman" w:hAnsi="Times New Roman"/>
          <w:i w:val="0"/>
          <w:iCs w:val="0"/>
          <w:color w:val="auto"/>
        </w:rPr>
        <w:t>przedstawiciela użytkownika sieci uzbrojenia podziemnego</w:t>
      </w:r>
      <w:r w:rsidR="0040131F">
        <w:rPr>
          <w:rFonts w:ascii="Times New Roman" w:hAnsi="Times New Roman"/>
          <w:i w:val="0"/>
          <w:iCs w:val="0"/>
          <w:color w:val="auto"/>
        </w:rPr>
        <w:t>.</w:t>
      </w:r>
    </w:p>
    <w:p w14:paraId="28607431" w14:textId="77777777" w:rsidR="007C5049" w:rsidRPr="006C4200" w:rsidRDefault="00111A74">
      <w:pPr>
        <w:pStyle w:val="Tekstpodstawowywcity"/>
        <w:spacing w:line="276" w:lineRule="auto"/>
        <w:ind w:left="0"/>
        <w:jc w:val="both"/>
        <w:rPr>
          <w:rFonts w:ascii="Times New Roman" w:eastAsia="Arial" w:hAnsi="Times New Roman"/>
          <w:i w:val="0"/>
          <w:iCs w:val="0"/>
          <w:color w:val="auto"/>
        </w:rPr>
      </w:pPr>
      <w:r w:rsidRPr="006C4200">
        <w:rPr>
          <w:rFonts w:ascii="Times New Roman" w:hAnsi="Times New Roman"/>
          <w:i w:val="0"/>
          <w:iCs w:val="0"/>
          <w:color w:val="auto"/>
        </w:rPr>
        <w:t xml:space="preserve">3. Wykonawca zobowiązuje się do prowadzenia prawidłowej gospodarki odpadami </w:t>
      </w:r>
    </w:p>
    <w:p w14:paraId="1756362C" w14:textId="77777777" w:rsidR="007C5049" w:rsidRPr="006C4200" w:rsidRDefault="00111A74">
      <w:pPr>
        <w:pStyle w:val="Tekstpodstawowywcity"/>
        <w:spacing w:line="276" w:lineRule="auto"/>
        <w:ind w:left="0"/>
        <w:jc w:val="both"/>
        <w:rPr>
          <w:rFonts w:ascii="Times New Roman" w:eastAsia="Arial" w:hAnsi="Times New Roman"/>
          <w:i w:val="0"/>
          <w:iCs w:val="0"/>
          <w:color w:val="auto"/>
        </w:rPr>
      </w:pPr>
      <w:r w:rsidRPr="006C4200">
        <w:rPr>
          <w:rFonts w:ascii="Times New Roman" w:eastAsia="Arial" w:hAnsi="Times New Roman"/>
          <w:i w:val="0"/>
          <w:iCs w:val="0"/>
          <w:color w:val="auto"/>
        </w:rPr>
        <w:t xml:space="preserve">    </w:t>
      </w:r>
      <w:r w:rsidRPr="006C4200">
        <w:rPr>
          <w:rFonts w:ascii="Times New Roman" w:hAnsi="Times New Roman"/>
          <w:i w:val="0"/>
          <w:iCs w:val="0"/>
          <w:color w:val="auto"/>
        </w:rPr>
        <w:t xml:space="preserve">wytworzonymi w wyniku realizacji niniejszej umowy oraz do przestrzegania zasad ochrony </w:t>
      </w:r>
    </w:p>
    <w:p w14:paraId="6168FC91" w14:textId="77777777" w:rsidR="007C5049" w:rsidRPr="006C4200" w:rsidRDefault="00111A74">
      <w:pPr>
        <w:pStyle w:val="Tekstpodstawowywcity"/>
        <w:spacing w:line="276" w:lineRule="auto"/>
        <w:ind w:left="0"/>
        <w:jc w:val="both"/>
        <w:rPr>
          <w:rFonts w:ascii="Times New Roman" w:eastAsia="Arial" w:hAnsi="Times New Roman"/>
          <w:i w:val="0"/>
          <w:iCs w:val="0"/>
          <w:color w:val="auto"/>
        </w:rPr>
      </w:pPr>
      <w:r w:rsidRPr="006C4200">
        <w:rPr>
          <w:rFonts w:ascii="Times New Roman" w:eastAsia="Arial" w:hAnsi="Times New Roman"/>
          <w:i w:val="0"/>
          <w:iCs w:val="0"/>
          <w:color w:val="auto"/>
        </w:rPr>
        <w:t xml:space="preserve">    </w:t>
      </w:r>
      <w:r w:rsidRPr="006C4200">
        <w:rPr>
          <w:rFonts w:ascii="Times New Roman" w:hAnsi="Times New Roman"/>
          <w:i w:val="0"/>
          <w:iCs w:val="0"/>
          <w:color w:val="auto"/>
        </w:rPr>
        <w:t xml:space="preserve">środowiska ( m.in. zapobiegać powstawaniu odpadów, ograniczać ich ilość i negatywne </w:t>
      </w:r>
    </w:p>
    <w:p w14:paraId="13AE2490" w14:textId="77777777" w:rsidR="007C5049" w:rsidRPr="006C4200" w:rsidRDefault="00111A74">
      <w:pPr>
        <w:pStyle w:val="Tekstpodstawowywcity"/>
        <w:spacing w:line="276" w:lineRule="auto"/>
        <w:ind w:left="0"/>
        <w:jc w:val="both"/>
        <w:rPr>
          <w:rFonts w:ascii="Times New Roman" w:hAnsi="Times New Roman"/>
          <w:i w:val="0"/>
          <w:iCs w:val="0"/>
          <w:color w:val="auto"/>
        </w:rPr>
      </w:pPr>
      <w:r w:rsidRPr="006C4200">
        <w:rPr>
          <w:rFonts w:ascii="Times New Roman" w:eastAsia="Arial" w:hAnsi="Times New Roman"/>
          <w:i w:val="0"/>
          <w:iCs w:val="0"/>
          <w:color w:val="auto"/>
        </w:rPr>
        <w:t xml:space="preserve">    </w:t>
      </w:r>
      <w:r w:rsidRPr="006C4200">
        <w:rPr>
          <w:rFonts w:ascii="Times New Roman" w:hAnsi="Times New Roman"/>
          <w:i w:val="0"/>
          <w:iCs w:val="0"/>
          <w:color w:val="auto"/>
        </w:rPr>
        <w:t>oddziaływanie na środowisko, zapewnić ich odzysk oraz prawidłowe unieszkodliwienie).</w:t>
      </w:r>
    </w:p>
    <w:p w14:paraId="1ABD72A5" w14:textId="77777777" w:rsidR="007C5049" w:rsidRPr="006C4200" w:rsidRDefault="00111A74">
      <w:pPr>
        <w:pStyle w:val="Tekstpodstawowywcity"/>
        <w:spacing w:line="276" w:lineRule="auto"/>
        <w:ind w:left="0"/>
        <w:jc w:val="both"/>
        <w:rPr>
          <w:rFonts w:ascii="Times New Roman" w:eastAsia="Arial" w:hAnsi="Times New Roman"/>
          <w:i w:val="0"/>
          <w:iCs w:val="0"/>
          <w:color w:val="auto"/>
        </w:rPr>
      </w:pPr>
      <w:r w:rsidRPr="006C4200">
        <w:rPr>
          <w:rFonts w:ascii="Times New Roman" w:hAnsi="Times New Roman"/>
          <w:i w:val="0"/>
          <w:iCs w:val="0"/>
          <w:color w:val="auto"/>
        </w:rPr>
        <w:t xml:space="preserve">4.  Wykonawca naprawi wszelkie szkody osobowe i rzeczowe, które wyrządzi </w:t>
      </w:r>
    </w:p>
    <w:p w14:paraId="70E3DE9C" w14:textId="77777777" w:rsidR="007C5049" w:rsidRPr="006C4200" w:rsidRDefault="00111A74">
      <w:pPr>
        <w:pStyle w:val="Tekstpodstawowywcity"/>
        <w:spacing w:line="276" w:lineRule="auto"/>
        <w:ind w:left="0"/>
        <w:jc w:val="both"/>
        <w:rPr>
          <w:rFonts w:ascii="Times New Roman" w:eastAsia="Arial" w:hAnsi="Times New Roman"/>
          <w:i w:val="0"/>
          <w:iCs w:val="0"/>
          <w:color w:val="auto"/>
        </w:rPr>
      </w:pPr>
      <w:r w:rsidRPr="006C4200">
        <w:rPr>
          <w:rFonts w:ascii="Times New Roman" w:eastAsia="Arial" w:hAnsi="Times New Roman"/>
          <w:i w:val="0"/>
          <w:iCs w:val="0"/>
          <w:color w:val="auto"/>
        </w:rPr>
        <w:t xml:space="preserve">     </w:t>
      </w:r>
      <w:r w:rsidRPr="006C4200">
        <w:rPr>
          <w:rFonts w:ascii="Times New Roman" w:hAnsi="Times New Roman"/>
          <w:i w:val="0"/>
          <w:iCs w:val="0"/>
          <w:color w:val="auto"/>
        </w:rPr>
        <w:t xml:space="preserve">Zamawiającemu oraz / lub osobom trzecim, w związku lub przy wykonywaniu niniejszej </w:t>
      </w:r>
    </w:p>
    <w:p w14:paraId="70DFE920" w14:textId="77777777" w:rsidR="007C5049" w:rsidRPr="006C4200" w:rsidRDefault="00111A74">
      <w:pPr>
        <w:pStyle w:val="Tekstpodstawowywcity"/>
        <w:spacing w:line="276" w:lineRule="auto"/>
        <w:ind w:left="0"/>
        <w:jc w:val="both"/>
        <w:rPr>
          <w:rFonts w:ascii="Times New Roman" w:eastAsia="Arial" w:hAnsi="Times New Roman"/>
          <w:i w:val="0"/>
          <w:iCs w:val="0"/>
          <w:color w:val="auto"/>
        </w:rPr>
      </w:pPr>
      <w:r w:rsidRPr="006C4200">
        <w:rPr>
          <w:rFonts w:ascii="Times New Roman" w:eastAsia="Arial" w:hAnsi="Times New Roman"/>
          <w:i w:val="0"/>
          <w:iCs w:val="0"/>
          <w:color w:val="auto"/>
        </w:rPr>
        <w:t xml:space="preserve">     </w:t>
      </w:r>
      <w:r w:rsidRPr="006C4200">
        <w:rPr>
          <w:rFonts w:ascii="Times New Roman" w:hAnsi="Times New Roman"/>
          <w:i w:val="0"/>
          <w:iCs w:val="0"/>
          <w:color w:val="auto"/>
        </w:rPr>
        <w:t>umowy. W szczególności, w przypadku uszkodzenia lub zniszczenia mienia</w:t>
      </w:r>
    </w:p>
    <w:p w14:paraId="58FF648A" w14:textId="77777777" w:rsidR="007C5049" w:rsidRPr="006C4200" w:rsidRDefault="00111A74">
      <w:pPr>
        <w:pStyle w:val="Tekstpodstawowywcity"/>
        <w:spacing w:line="276" w:lineRule="auto"/>
        <w:ind w:left="0"/>
        <w:jc w:val="both"/>
        <w:rPr>
          <w:rFonts w:ascii="Times New Roman" w:eastAsia="Arial" w:hAnsi="Times New Roman"/>
          <w:i w:val="0"/>
          <w:iCs w:val="0"/>
          <w:color w:val="auto"/>
        </w:rPr>
      </w:pPr>
      <w:r w:rsidRPr="006C4200">
        <w:rPr>
          <w:rFonts w:ascii="Times New Roman" w:eastAsia="Arial" w:hAnsi="Times New Roman"/>
          <w:i w:val="0"/>
          <w:iCs w:val="0"/>
          <w:color w:val="auto"/>
        </w:rPr>
        <w:t xml:space="preserve">     </w:t>
      </w:r>
      <w:r w:rsidRPr="006C4200">
        <w:rPr>
          <w:rFonts w:ascii="Times New Roman" w:hAnsi="Times New Roman"/>
          <w:i w:val="0"/>
          <w:iCs w:val="0"/>
          <w:color w:val="auto"/>
        </w:rPr>
        <w:t>Zamawiającego lub osób trzecich w toku realizacji zadania, Wykonawca zobowiązuje się</w:t>
      </w:r>
    </w:p>
    <w:p w14:paraId="58C0DBF8" w14:textId="77777777" w:rsidR="007C5049" w:rsidRPr="006C4200" w:rsidRDefault="00111A74">
      <w:pPr>
        <w:pStyle w:val="Tekstpodstawowywcity"/>
        <w:spacing w:line="276" w:lineRule="auto"/>
        <w:ind w:left="0"/>
        <w:jc w:val="both"/>
        <w:rPr>
          <w:rFonts w:ascii="Times New Roman" w:hAnsi="Times New Roman"/>
          <w:color w:val="auto"/>
        </w:rPr>
      </w:pPr>
      <w:r w:rsidRPr="006C4200">
        <w:rPr>
          <w:rFonts w:ascii="Times New Roman" w:eastAsia="Arial" w:hAnsi="Times New Roman"/>
          <w:i w:val="0"/>
          <w:iCs w:val="0"/>
          <w:color w:val="auto"/>
        </w:rPr>
        <w:t xml:space="preserve">     </w:t>
      </w:r>
      <w:r w:rsidRPr="006C4200">
        <w:rPr>
          <w:rFonts w:ascii="Times New Roman" w:hAnsi="Times New Roman"/>
          <w:i w:val="0"/>
          <w:iCs w:val="0"/>
          <w:color w:val="auto"/>
        </w:rPr>
        <w:t xml:space="preserve">doprowadzić je do stanu pierwotnego i naprawić szkodę na własny koszt. </w:t>
      </w:r>
    </w:p>
    <w:p w14:paraId="79C3B120" w14:textId="48E46298" w:rsidR="007C5049" w:rsidRPr="006C4200" w:rsidRDefault="00111A74">
      <w:pPr>
        <w:pStyle w:val="Tekstpodstawowywcity"/>
        <w:spacing w:line="276" w:lineRule="auto"/>
        <w:ind w:left="360" w:hanging="360"/>
        <w:jc w:val="both"/>
        <w:rPr>
          <w:rFonts w:ascii="Times New Roman" w:hAnsi="Times New Roman"/>
          <w:i w:val="0"/>
          <w:iCs w:val="0"/>
          <w:color w:val="auto"/>
        </w:rPr>
      </w:pPr>
      <w:r w:rsidRPr="006C4200">
        <w:rPr>
          <w:rFonts w:ascii="Times New Roman" w:hAnsi="Times New Roman"/>
          <w:color w:val="auto"/>
        </w:rPr>
        <w:t xml:space="preserve">5. </w:t>
      </w:r>
      <w:r w:rsidRPr="006C4200">
        <w:rPr>
          <w:rFonts w:ascii="Times New Roman" w:hAnsi="Times New Roman"/>
          <w:i w:val="0"/>
          <w:iCs w:val="0"/>
          <w:color w:val="auto"/>
        </w:rPr>
        <w:t xml:space="preserve"> Wykonawca zobowiązuje się sporządzić Plan </w:t>
      </w:r>
      <w:r w:rsidR="00D45062" w:rsidRPr="006C4200">
        <w:rPr>
          <w:rFonts w:ascii="Times New Roman" w:hAnsi="Times New Roman"/>
          <w:i w:val="0"/>
          <w:iCs w:val="0"/>
          <w:color w:val="auto"/>
        </w:rPr>
        <w:t>B</w:t>
      </w:r>
      <w:r w:rsidRPr="006C4200">
        <w:rPr>
          <w:rFonts w:ascii="Times New Roman" w:hAnsi="Times New Roman"/>
          <w:i w:val="0"/>
          <w:iCs w:val="0"/>
          <w:color w:val="auto"/>
        </w:rPr>
        <w:t xml:space="preserve">ezpieczeństwa i </w:t>
      </w:r>
      <w:r w:rsidR="00D45062" w:rsidRPr="006C4200">
        <w:rPr>
          <w:rFonts w:ascii="Times New Roman" w:hAnsi="Times New Roman"/>
          <w:i w:val="0"/>
          <w:iCs w:val="0"/>
          <w:color w:val="auto"/>
        </w:rPr>
        <w:t>O</w:t>
      </w:r>
      <w:r w:rsidRPr="006C4200">
        <w:rPr>
          <w:rFonts w:ascii="Times New Roman" w:hAnsi="Times New Roman"/>
          <w:i w:val="0"/>
          <w:iCs w:val="0"/>
          <w:color w:val="auto"/>
        </w:rPr>
        <w:t xml:space="preserve">chrony </w:t>
      </w:r>
      <w:r w:rsidR="00D45062" w:rsidRPr="006C4200">
        <w:rPr>
          <w:rFonts w:ascii="Times New Roman" w:hAnsi="Times New Roman"/>
          <w:i w:val="0"/>
          <w:iCs w:val="0"/>
          <w:color w:val="auto"/>
        </w:rPr>
        <w:t>Z</w:t>
      </w:r>
      <w:r w:rsidRPr="006C4200">
        <w:rPr>
          <w:rFonts w:ascii="Times New Roman" w:hAnsi="Times New Roman"/>
          <w:i w:val="0"/>
          <w:iCs w:val="0"/>
          <w:color w:val="auto"/>
        </w:rPr>
        <w:t xml:space="preserve">drowia zgodnie z wymogami przepisów rozporządzenia Ministra Infrastruktury z dnia 23.06.2003r. w sprawie informacji dotyczącej bezpieczeństwa i ochrony zdrowia oraz planu bezpieczeństwa i ochrony zdrowia (Dz. U. z 2003r. Nr 120 poz. 1126).                                                                 </w:t>
      </w:r>
    </w:p>
    <w:p w14:paraId="636F1860" w14:textId="384BF8ED" w:rsidR="007C5049" w:rsidRPr="006C4200" w:rsidRDefault="00111A74">
      <w:pPr>
        <w:pStyle w:val="Tekstpodstawowywcity"/>
        <w:spacing w:line="276" w:lineRule="auto"/>
        <w:ind w:left="360" w:hanging="360"/>
        <w:jc w:val="both"/>
        <w:rPr>
          <w:rFonts w:ascii="Times New Roman" w:hAnsi="Times New Roman"/>
          <w:color w:val="auto"/>
        </w:rPr>
      </w:pPr>
      <w:r w:rsidRPr="006C4200">
        <w:rPr>
          <w:rFonts w:ascii="Times New Roman" w:hAnsi="Times New Roman"/>
          <w:i w:val="0"/>
          <w:iCs w:val="0"/>
          <w:color w:val="auto"/>
        </w:rPr>
        <w:t xml:space="preserve">6.  Wykonawca zobowiązuje się  uporządkować  teren  robót  </w:t>
      </w:r>
      <w:r w:rsidR="00D45062" w:rsidRPr="006C4200">
        <w:rPr>
          <w:rFonts w:ascii="Times New Roman" w:hAnsi="Times New Roman"/>
          <w:i w:val="0"/>
          <w:iCs w:val="0"/>
          <w:color w:val="auto"/>
        </w:rPr>
        <w:t xml:space="preserve">przed dniem zgłoszenia </w:t>
      </w:r>
      <w:r w:rsidR="00D357CC" w:rsidRPr="006C4200">
        <w:rPr>
          <w:rFonts w:ascii="Times New Roman" w:hAnsi="Times New Roman"/>
          <w:i w:val="0"/>
          <w:iCs w:val="0"/>
          <w:color w:val="auto"/>
        </w:rPr>
        <w:t xml:space="preserve">gotowości przekazania II etapu przedmiotu umowy. </w:t>
      </w:r>
    </w:p>
    <w:p w14:paraId="38070F8A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7. Zamawiający ( Inspektor Nadzoru ) ma prawo żądać od Wykonawcy okazania </w:t>
      </w:r>
    </w:p>
    <w:p w14:paraId="01EBF3DC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dokumentów potwierdzających przekazanie odpadów jednostce posiadającej stosowne </w:t>
      </w:r>
    </w:p>
    <w:p w14:paraId="53F6E06A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zezwolenia.</w:t>
      </w:r>
    </w:p>
    <w:p w14:paraId="410C23C4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09C4FE35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§ 10</w:t>
      </w:r>
    </w:p>
    <w:p w14:paraId="6558EF39" w14:textId="77777777" w:rsidR="007C5049" w:rsidRPr="006C4200" w:rsidRDefault="007C5049">
      <w:pPr>
        <w:tabs>
          <w:tab w:val="left" w:pos="566"/>
        </w:tabs>
        <w:spacing w:line="276" w:lineRule="auto"/>
        <w:ind w:right="-2"/>
        <w:jc w:val="both"/>
        <w:rPr>
          <w:color w:val="auto"/>
        </w:rPr>
      </w:pPr>
    </w:p>
    <w:p w14:paraId="1FDE51D9" w14:textId="77777777" w:rsidR="007C5049" w:rsidRPr="006C4200" w:rsidRDefault="00111A74">
      <w:pPr>
        <w:tabs>
          <w:tab w:val="left" w:pos="566"/>
        </w:tabs>
        <w:spacing w:line="276" w:lineRule="auto"/>
        <w:ind w:right="-2"/>
        <w:jc w:val="both"/>
        <w:rPr>
          <w:color w:val="auto"/>
        </w:rPr>
      </w:pPr>
      <w:r w:rsidRPr="006C4200">
        <w:rPr>
          <w:color w:val="auto"/>
        </w:rPr>
        <w:t xml:space="preserve">1.Za wynagrodzenie określone w niniejszej umowie Wykonawca zobowiązuje się wykonać </w:t>
      </w:r>
    </w:p>
    <w:p w14:paraId="2EF6BA24" w14:textId="77777777" w:rsidR="007C5049" w:rsidRPr="006C4200" w:rsidRDefault="00111A74">
      <w:pPr>
        <w:tabs>
          <w:tab w:val="left" w:pos="566"/>
        </w:tabs>
        <w:spacing w:line="276" w:lineRule="auto"/>
        <w:ind w:right="-2"/>
        <w:jc w:val="both"/>
        <w:rPr>
          <w:color w:val="auto"/>
        </w:rPr>
      </w:pPr>
      <w:r w:rsidRPr="006C4200">
        <w:rPr>
          <w:color w:val="auto"/>
        </w:rPr>
        <w:t xml:space="preserve">   prace wyszczególnione w  §1  umowy zgodnie z obowiązującymi normami i przepisami</w:t>
      </w:r>
    </w:p>
    <w:p w14:paraId="4A4FB56B" w14:textId="55997B8E" w:rsidR="007C5049" w:rsidRPr="006C4200" w:rsidRDefault="00111A74">
      <w:pPr>
        <w:tabs>
          <w:tab w:val="left" w:pos="566"/>
        </w:tabs>
        <w:spacing w:line="276" w:lineRule="auto"/>
        <w:ind w:right="-2"/>
        <w:jc w:val="both"/>
        <w:rPr>
          <w:color w:val="auto"/>
        </w:rPr>
      </w:pPr>
      <w:r w:rsidRPr="006C4200">
        <w:rPr>
          <w:color w:val="auto"/>
        </w:rPr>
        <w:t xml:space="preserve">   budowlanym,  z materiałów i urządzeń własnych.</w:t>
      </w:r>
    </w:p>
    <w:p w14:paraId="6EEFA881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2. Materiały i urządzenia przewidziane do wbudowania w ramach niniejszej umowy powinny</w:t>
      </w:r>
    </w:p>
    <w:p w14:paraId="7B204682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odpowiadać, co  do jakości, wymogom wyrobów dopuszczonych do obrotu i stosowania  </w:t>
      </w:r>
    </w:p>
    <w:p w14:paraId="203DEDED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w budownictwie,  zgodnie z obowiązującymi przepisami.</w:t>
      </w:r>
    </w:p>
    <w:p w14:paraId="02DD6AF4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3. Zamawiający / Inspektor Nadzoru / ma prawo żądać od Wykonawcy okazania</w:t>
      </w:r>
    </w:p>
    <w:p w14:paraId="035CBB8E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odpowiednich  świadectw, atestów, certyfikatów lub aprobat technicznych.</w:t>
      </w:r>
    </w:p>
    <w:p w14:paraId="1793F0CF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4. Wykonawca skompletuje i przekaże Zamawiającemu dokumenty pozwalające na ocenę </w:t>
      </w:r>
    </w:p>
    <w:p w14:paraId="218A04D7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prawidłowego wykonania przedmiotu umowy w szczególności dziennik budowy,  </w:t>
      </w:r>
    </w:p>
    <w:p w14:paraId="46E879EB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niezbędne świadectwa kontroli jakości, certyfikaty, atesty, aprobaty techniczne, </w:t>
      </w:r>
    </w:p>
    <w:p w14:paraId="5F9A0B57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dokumentację powykonawczą ze wszystkimi zmianami wprowadzonymi w  trakcie trwania </w:t>
      </w:r>
    </w:p>
    <w:p w14:paraId="4E7930D9" w14:textId="3B9D0EF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budowy, geodezyjną inwentaryzację powykonawczą, dokumentacje  odbiorowe itp.</w:t>
      </w:r>
    </w:p>
    <w:p w14:paraId="1A53CB9A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lastRenderedPageBreak/>
        <w:t>§ 11</w:t>
      </w:r>
    </w:p>
    <w:p w14:paraId="1BB69376" w14:textId="77777777" w:rsidR="007C5049" w:rsidRPr="006C4200" w:rsidRDefault="007C5049">
      <w:pPr>
        <w:spacing w:line="276" w:lineRule="auto"/>
        <w:jc w:val="center"/>
        <w:rPr>
          <w:color w:val="auto"/>
        </w:rPr>
      </w:pPr>
    </w:p>
    <w:p w14:paraId="4643D867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Wykonawca pokryje we własnym zakresie w szczególności następujące koszty:</w:t>
      </w:r>
    </w:p>
    <w:p w14:paraId="33D1CCA6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1)  urządzenia placu budowy, zabezpieczenia placu budowy i prowadzonych robót,</w:t>
      </w:r>
    </w:p>
    <w:p w14:paraId="12A4BEFE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 strzeżenia mienia i zachowania  warunków bezpieczeństwa  ( p-</w:t>
      </w:r>
      <w:proofErr w:type="spellStart"/>
      <w:r w:rsidRPr="006C4200">
        <w:rPr>
          <w:color w:val="auto"/>
        </w:rPr>
        <w:t>poż</w:t>
      </w:r>
      <w:proofErr w:type="spellEnd"/>
      <w:r w:rsidRPr="006C4200">
        <w:rPr>
          <w:color w:val="auto"/>
        </w:rPr>
        <w:t>, bhp), itp.;</w:t>
      </w:r>
    </w:p>
    <w:p w14:paraId="553FE313" w14:textId="527B887F" w:rsidR="007C5049" w:rsidRPr="006C4200" w:rsidRDefault="00111A74">
      <w:pPr>
        <w:spacing w:line="276" w:lineRule="auto"/>
        <w:ind w:left="360" w:hanging="360"/>
        <w:jc w:val="both"/>
        <w:rPr>
          <w:color w:val="auto"/>
        </w:rPr>
      </w:pPr>
      <w:r w:rsidRPr="006C4200">
        <w:rPr>
          <w:color w:val="auto"/>
        </w:rPr>
        <w:t xml:space="preserve">2)   sporządzenia Planu </w:t>
      </w:r>
      <w:r w:rsidR="00D357CC" w:rsidRPr="006C4200">
        <w:rPr>
          <w:color w:val="auto"/>
        </w:rPr>
        <w:t>B</w:t>
      </w:r>
      <w:r w:rsidRPr="006C4200">
        <w:rPr>
          <w:color w:val="auto"/>
        </w:rPr>
        <w:t xml:space="preserve">ezpieczeństwa i </w:t>
      </w:r>
      <w:r w:rsidR="00D357CC" w:rsidRPr="006C4200">
        <w:rPr>
          <w:color w:val="auto"/>
        </w:rPr>
        <w:t>O</w:t>
      </w:r>
      <w:r w:rsidRPr="006C4200">
        <w:rPr>
          <w:color w:val="auto"/>
        </w:rPr>
        <w:t xml:space="preserve">chrony </w:t>
      </w:r>
      <w:r w:rsidR="00D357CC" w:rsidRPr="006C4200">
        <w:rPr>
          <w:color w:val="auto"/>
        </w:rPr>
        <w:t>Z</w:t>
      </w:r>
      <w:r w:rsidRPr="006C4200">
        <w:rPr>
          <w:color w:val="auto"/>
        </w:rPr>
        <w:t>drowia;</w:t>
      </w:r>
    </w:p>
    <w:p w14:paraId="0EF730B7" w14:textId="6830404F" w:rsidR="007C5049" w:rsidRPr="006C4200" w:rsidRDefault="00111A74">
      <w:pPr>
        <w:spacing w:line="276" w:lineRule="auto"/>
        <w:ind w:left="360" w:hanging="360"/>
        <w:jc w:val="both"/>
        <w:rPr>
          <w:color w:val="auto"/>
        </w:rPr>
      </w:pPr>
      <w:r w:rsidRPr="006C4200">
        <w:rPr>
          <w:color w:val="auto"/>
        </w:rPr>
        <w:t xml:space="preserve">3)   obsługi geodezyjnej ( wytyczenia, inwentaryzacja powykonawcza </w:t>
      </w:r>
      <w:r w:rsidR="00D357CC" w:rsidRPr="006C4200">
        <w:rPr>
          <w:color w:val="auto"/>
        </w:rPr>
        <w:t xml:space="preserve">) </w:t>
      </w:r>
      <w:r w:rsidRPr="006C4200">
        <w:rPr>
          <w:color w:val="auto"/>
        </w:rPr>
        <w:t>;</w:t>
      </w:r>
    </w:p>
    <w:p w14:paraId="3C1483AB" w14:textId="77777777" w:rsidR="007C5049" w:rsidRPr="006C4200" w:rsidRDefault="00111A74">
      <w:pPr>
        <w:spacing w:line="276" w:lineRule="auto"/>
        <w:ind w:left="360" w:hanging="360"/>
        <w:jc w:val="both"/>
        <w:rPr>
          <w:color w:val="auto"/>
        </w:rPr>
      </w:pPr>
      <w:r w:rsidRPr="006C4200">
        <w:rPr>
          <w:color w:val="auto"/>
        </w:rPr>
        <w:t>4)   utrzymania w czystości terenu budowy oraz ciągów komunikacyjnych w obrębie budowy;</w:t>
      </w:r>
    </w:p>
    <w:p w14:paraId="7A0C10E2" w14:textId="77777777" w:rsidR="007C5049" w:rsidRPr="006C4200" w:rsidRDefault="00111A74">
      <w:pPr>
        <w:spacing w:line="276" w:lineRule="auto"/>
        <w:ind w:right="23"/>
        <w:jc w:val="both"/>
        <w:rPr>
          <w:color w:val="auto"/>
        </w:rPr>
      </w:pPr>
      <w:r w:rsidRPr="006C4200">
        <w:rPr>
          <w:color w:val="auto"/>
        </w:rPr>
        <w:t>5)   wykonania bezpiecznego dojścia i dojazdu do  czynnego budynku;</w:t>
      </w:r>
    </w:p>
    <w:p w14:paraId="3BF09F2B" w14:textId="77777777" w:rsidR="007C5049" w:rsidRPr="006C4200" w:rsidRDefault="00111A74">
      <w:pPr>
        <w:spacing w:line="276" w:lineRule="auto"/>
        <w:ind w:right="23"/>
        <w:jc w:val="both"/>
        <w:rPr>
          <w:color w:val="auto"/>
        </w:rPr>
      </w:pPr>
      <w:r w:rsidRPr="006C4200">
        <w:rPr>
          <w:color w:val="auto"/>
        </w:rPr>
        <w:t xml:space="preserve">6)   przygotowania dokumentacji powykonawczej; </w:t>
      </w:r>
    </w:p>
    <w:p w14:paraId="19171236" w14:textId="77777777" w:rsidR="007C5049" w:rsidRPr="006C4200" w:rsidRDefault="00111A74">
      <w:pPr>
        <w:spacing w:line="276" w:lineRule="auto"/>
        <w:ind w:left="360" w:hanging="360"/>
        <w:jc w:val="both"/>
        <w:rPr>
          <w:color w:val="auto"/>
        </w:rPr>
      </w:pPr>
      <w:r w:rsidRPr="006C4200">
        <w:rPr>
          <w:color w:val="auto"/>
        </w:rPr>
        <w:t xml:space="preserve">7) prowadzenia prawidłowej gospodarki odpadami wytworzonymi w wyniku realizacji przedmiotu umowy; </w:t>
      </w:r>
    </w:p>
    <w:p w14:paraId="25225013" w14:textId="77777777" w:rsidR="007C5049" w:rsidRPr="006C4200" w:rsidRDefault="00111A74">
      <w:pPr>
        <w:spacing w:line="276" w:lineRule="auto"/>
        <w:ind w:left="360" w:hanging="360"/>
        <w:jc w:val="both"/>
        <w:rPr>
          <w:color w:val="auto"/>
        </w:rPr>
      </w:pPr>
      <w:r w:rsidRPr="006C4200">
        <w:rPr>
          <w:color w:val="auto"/>
        </w:rPr>
        <w:t xml:space="preserve">8)   transportu i składowania ziemi, gruzu, utylizacji odpadów itp.; </w:t>
      </w:r>
    </w:p>
    <w:p w14:paraId="3066B40F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9)   likwidacji i uporządkowania terenu budowy;</w:t>
      </w:r>
    </w:p>
    <w:p w14:paraId="6F165E0A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4822A77C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748011A4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§ 12</w:t>
      </w:r>
    </w:p>
    <w:p w14:paraId="3FFDA35D" w14:textId="77777777" w:rsidR="00570C3A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Wynagrodzenie</w:t>
      </w:r>
      <w:r w:rsidR="00570C3A" w:rsidRPr="006C4200">
        <w:rPr>
          <w:color w:val="auto"/>
        </w:rPr>
        <w:t xml:space="preserve">, rozliczenie i płatność </w:t>
      </w:r>
    </w:p>
    <w:p w14:paraId="7031B95C" w14:textId="7F75DD9C" w:rsidR="007C5049" w:rsidRPr="006C4200" w:rsidRDefault="007C5049">
      <w:pPr>
        <w:spacing w:line="276" w:lineRule="auto"/>
        <w:jc w:val="center"/>
        <w:rPr>
          <w:color w:val="auto"/>
        </w:rPr>
      </w:pPr>
    </w:p>
    <w:p w14:paraId="3EA0F722" w14:textId="20839354" w:rsidR="007C5049" w:rsidRPr="006C4200" w:rsidRDefault="008B7064">
      <w:pPr>
        <w:numPr>
          <w:ilvl w:val="0"/>
          <w:numId w:val="10"/>
        </w:numPr>
        <w:tabs>
          <w:tab w:val="left" w:pos="396"/>
          <w:tab w:val="left" w:pos="792"/>
        </w:tabs>
        <w:spacing w:line="276" w:lineRule="auto"/>
        <w:ind w:left="396" w:hanging="396"/>
        <w:jc w:val="both"/>
        <w:rPr>
          <w:color w:val="auto"/>
        </w:rPr>
      </w:pPr>
      <w:r w:rsidRPr="006C4200">
        <w:rPr>
          <w:color w:val="auto"/>
        </w:rPr>
        <w:t xml:space="preserve">Za wykonanie przedmiotu umowy określonego w § 1 </w:t>
      </w:r>
      <w:r w:rsidR="00111A74" w:rsidRPr="006C4200">
        <w:rPr>
          <w:color w:val="auto"/>
        </w:rPr>
        <w:t>Strony ustalają</w:t>
      </w:r>
      <w:r w:rsidRPr="006C4200">
        <w:rPr>
          <w:color w:val="auto"/>
        </w:rPr>
        <w:t xml:space="preserve"> jako obowiązującą formę wynagrodzenia zgodnie ze specyfikacją warunków zamówienia i ofertą Wykonawcy wynagrodzenie ryczałtowe </w:t>
      </w:r>
      <w:r w:rsidR="00111A74" w:rsidRPr="006C4200">
        <w:rPr>
          <w:color w:val="auto"/>
        </w:rPr>
        <w:t xml:space="preserve">w kwocie  </w:t>
      </w:r>
      <w:r w:rsidR="00D357CC" w:rsidRPr="006C4200">
        <w:rPr>
          <w:color w:val="auto"/>
        </w:rPr>
        <w:t>brutto</w:t>
      </w:r>
      <w:r w:rsidR="00111A74" w:rsidRPr="006C4200">
        <w:rPr>
          <w:color w:val="auto"/>
        </w:rPr>
        <w:t>..........................................................</w:t>
      </w:r>
      <w:r w:rsidR="00111A74" w:rsidRPr="006C4200">
        <w:rPr>
          <w:b/>
          <w:color w:val="auto"/>
        </w:rPr>
        <w:t xml:space="preserve">  </w:t>
      </w:r>
      <w:r w:rsidR="00111A74" w:rsidRPr="006C4200">
        <w:rPr>
          <w:bCs/>
          <w:color w:val="auto"/>
        </w:rPr>
        <w:t>zł</w:t>
      </w:r>
      <w:r w:rsidR="00111A74" w:rsidRPr="006C4200">
        <w:rPr>
          <w:color w:val="auto"/>
        </w:rPr>
        <w:t xml:space="preserve"> </w:t>
      </w:r>
      <w:r w:rsidR="00111A74" w:rsidRPr="006C4200">
        <w:rPr>
          <w:b/>
          <w:color w:val="auto"/>
        </w:rPr>
        <w:t xml:space="preserve">  </w:t>
      </w:r>
      <w:r w:rsidR="00111A74" w:rsidRPr="006C4200">
        <w:rPr>
          <w:color w:val="auto"/>
        </w:rPr>
        <w:t xml:space="preserve"> </w:t>
      </w:r>
    </w:p>
    <w:p w14:paraId="40359ECE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 /słownie : ..................................................................................................... /</w:t>
      </w:r>
    </w:p>
    <w:p w14:paraId="641A1B4D" w14:textId="77777777" w:rsidR="007C5049" w:rsidRPr="006C4200" w:rsidRDefault="00111A74">
      <w:pPr>
        <w:spacing w:line="276" w:lineRule="auto"/>
        <w:ind w:right="-426"/>
        <w:jc w:val="both"/>
        <w:rPr>
          <w:color w:val="auto"/>
        </w:rPr>
      </w:pPr>
      <w:r w:rsidRPr="006C4200">
        <w:rPr>
          <w:color w:val="auto"/>
        </w:rPr>
        <w:t xml:space="preserve">      w tym  podatek  VAT .......................................................................................... zł</w:t>
      </w:r>
    </w:p>
    <w:p w14:paraId="6AD83B91" w14:textId="77777777" w:rsidR="008B7064" w:rsidRPr="006C4200" w:rsidRDefault="00111A74">
      <w:pPr>
        <w:spacing w:line="276" w:lineRule="auto"/>
        <w:ind w:right="-426"/>
        <w:jc w:val="both"/>
        <w:rPr>
          <w:color w:val="auto"/>
        </w:rPr>
      </w:pPr>
      <w:r w:rsidRPr="006C4200">
        <w:rPr>
          <w:color w:val="auto"/>
        </w:rPr>
        <w:t xml:space="preserve">      /słownie : ..................................................................................................... /</w:t>
      </w:r>
      <w:r w:rsidR="008B7064" w:rsidRPr="006C4200">
        <w:rPr>
          <w:color w:val="auto"/>
        </w:rPr>
        <w:t>, przy czym:</w:t>
      </w:r>
    </w:p>
    <w:p w14:paraId="39AE7DA0" w14:textId="77CE3111" w:rsidR="008B7064" w:rsidRPr="006C4200" w:rsidRDefault="008B7064">
      <w:pPr>
        <w:spacing w:line="276" w:lineRule="auto"/>
        <w:ind w:right="-426"/>
        <w:jc w:val="both"/>
        <w:rPr>
          <w:color w:val="auto"/>
        </w:rPr>
      </w:pPr>
      <w:r w:rsidRPr="006C4200">
        <w:rPr>
          <w:color w:val="auto"/>
        </w:rPr>
        <w:t xml:space="preserve">1) za etap I w wysokości  …………….. zł  brutto (słownie: </w:t>
      </w:r>
      <w:r w:rsidR="00111A74" w:rsidRPr="006C4200">
        <w:rPr>
          <w:color w:val="auto"/>
        </w:rPr>
        <w:t xml:space="preserve">  </w:t>
      </w:r>
      <w:r w:rsidRPr="006C4200">
        <w:rPr>
          <w:color w:val="auto"/>
        </w:rPr>
        <w:t xml:space="preserve">………………), w tym wynagrodzenie netto w wysokości ………. zł (słownie: ……………….. ), podatek VAT (23%) w wysokości ……. zł(słowne: …………), </w:t>
      </w:r>
    </w:p>
    <w:p w14:paraId="46595175" w14:textId="77777777" w:rsidR="008B7064" w:rsidRPr="006C4200" w:rsidRDefault="008B7064" w:rsidP="008B7064">
      <w:pPr>
        <w:spacing w:line="276" w:lineRule="auto"/>
        <w:ind w:right="-426"/>
        <w:jc w:val="both"/>
        <w:rPr>
          <w:color w:val="auto"/>
        </w:rPr>
      </w:pPr>
      <w:r w:rsidRPr="006C4200">
        <w:rPr>
          <w:color w:val="auto"/>
        </w:rPr>
        <w:t xml:space="preserve">2) za etap II  w wysokości  …………….. zł  brutto (słownie:   ………………), w tym wynagrodzenie netto w wysokości ………. zł (słownie: ……………….. ), podatek VAT (23%) w wysokości ……. zł(słowne: …………), </w:t>
      </w:r>
    </w:p>
    <w:p w14:paraId="0E3CCB5E" w14:textId="75529122" w:rsidR="00095A7C" w:rsidRPr="006C4200" w:rsidRDefault="00095A7C" w:rsidP="00095A7C">
      <w:pPr>
        <w:pStyle w:val="Tekstpodstawowy"/>
        <w:spacing w:line="276" w:lineRule="auto"/>
        <w:rPr>
          <w:rFonts w:ascii="Times New Roman" w:eastAsia="Arial" w:hAnsi="Times New Roman" w:cs="Times New Roman"/>
          <w:b w:val="0"/>
          <w:bCs w:val="0"/>
          <w:color w:val="auto"/>
          <w:sz w:val="24"/>
        </w:rPr>
      </w:pPr>
      <w:r w:rsidRPr="006C4200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2.Nie przewiduje się waloryzacji wynagrodzenia umownego za wykonanie przedmiotu </w:t>
      </w:r>
    </w:p>
    <w:p w14:paraId="4D529CB4" w14:textId="77777777" w:rsidR="00095A7C" w:rsidRPr="006C4200" w:rsidRDefault="00095A7C" w:rsidP="00095A7C">
      <w:pPr>
        <w:pStyle w:val="Tekstpodstawowy"/>
        <w:spacing w:line="276" w:lineRule="auto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6C4200">
        <w:rPr>
          <w:rFonts w:ascii="Times New Roman" w:eastAsia="Arial" w:hAnsi="Times New Roman" w:cs="Times New Roman"/>
          <w:b w:val="0"/>
          <w:bCs w:val="0"/>
          <w:color w:val="auto"/>
          <w:sz w:val="24"/>
        </w:rPr>
        <w:t xml:space="preserve">     </w:t>
      </w:r>
      <w:r w:rsidRPr="006C4200">
        <w:rPr>
          <w:rFonts w:ascii="Times New Roman" w:hAnsi="Times New Roman" w:cs="Times New Roman"/>
          <w:b w:val="0"/>
          <w:bCs w:val="0"/>
          <w:color w:val="auto"/>
          <w:sz w:val="24"/>
        </w:rPr>
        <w:t>umowy.</w:t>
      </w:r>
    </w:p>
    <w:p w14:paraId="7EC2B23D" w14:textId="77777777" w:rsidR="00095A7C" w:rsidRPr="006C4200" w:rsidRDefault="00095A7C" w:rsidP="008B7064">
      <w:pPr>
        <w:spacing w:line="276" w:lineRule="auto"/>
        <w:ind w:right="-426"/>
        <w:jc w:val="both"/>
        <w:rPr>
          <w:color w:val="auto"/>
        </w:rPr>
      </w:pPr>
    </w:p>
    <w:p w14:paraId="1D037AE0" w14:textId="7E672A9E" w:rsidR="00095A7C" w:rsidRPr="006C4200" w:rsidRDefault="00095A7C" w:rsidP="006C4200">
      <w:pPr>
        <w:tabs>
          <w:tab w:val="left" w:pos="420"/>
        </w:tabs>
        <w:suppressAutoHyphens w:val="0"/>
        <w:spacing w:line="276" w:lineRule="auto"/>
        <w:rPr>
          <w:color w:val="auto"/>
        </w:rPr>
      </w:pPr>
      <w:r w:rsidRPr="006C4200">
        <w:rPr>
          <w:rFonts w:eastAsia="Arial"/>
          <w:color w:val="auto"/>
        </w:rPr>
        <w:t>3. Wykonawca oświadcza, że na etapie kalkulacji ceny oferty</w:t>
      </w:r>
      <w:r w:rsidR="00D357CC" w:rsidRPr="006C4200">
        <w:rPr>
          <w:rFonts w:eastAsia="Arial"/>
          <w:color w:val="auto"/>
        </w:rPr>
        <w:t xml:space="preserve"> </w:t>
      </w:r>
      <w:r w:rsidRPr="006C4200">
        <w:rPr>
          <w:rFonts w:eastAsia="Arial"/>
          <w:color w:val="auto"/>
        </w:rPr>
        <w:t> zapoznał się z terenem robót i zakresem prac objętych umową oraz wykorzystał wszelkie</w:t>
      </w:r>
      <w:r w:rsidR="00D357CC" w:rsidRPr="006C4200">
        <w:rPr>
          <w:rFonts w:eastAsia="Arial"/>
          <w:color w:val="auto"/>
        </w:rPr>
        <w:t xml:space="preserve"> </w:t>
      </w:r>
      <w:r w:rsidRPr="006C4200">
        <w:rPr>
          <w:rFonts w:eastAsia="Arial"/>
          <w:color w:val="auto"/>
        </w:rPr>
        <w:t xml:space="preserve"> środki mające na celu ustalenie wynagrodzenia obejmującego wszystkie koszty związane z</w:t>
      </w:r>
      <w:r w:rsidR="00D357CC" w:rsidRPr="006C4200">
        <w:rPr>
          <w:rFonts w:eastAsia="Arial"/>
          <w:color w:val="auto"/>
        </w:rPr>
        <w:t xml:space="preserve"> </w:t>
      </w:r>
      <w:r w:rsidRPr="006C4200">
        <w:rPr>
          <w:rFonts w:eastAsia="Arial"/>
          <w:color w:val="auto"/>
        </w:rPr>
        <w:t xml:space="preserve"> realizacją przedmiotu umowy niezbędne do jego wykonania</w:t>
      </w:r>
      <w:r w:rsidR="00D357CC" w:rsidRPr="006C4200">
        <w:rPr>
          <w:rFonts w:eastAsia="Arial"/>
          <w:color w:val="auto"/>
        </w:rPr>
        <w:t>.</w:t>
      </w:r>
    </w:p>
    <w:p w14:paraId="053D14CD" w14:textId="453145D1" w:rsidR="00095A7C" w:rsidRPr="006C4200" w:rsidRDefault="00095A7C" w:rsidP="00095A7C">
      <w:pPr>
        <w:tabs>
          <w:tab w:val="left" w:pos="420"/>
        </w:tabs>
        <w:suppressAutoHyphens w:val="0"/>
        <w:spacing w:line="276" w:lineRule="auto"/>
        <w:jc w:val="both"/>
        <w:rPr>
          <w:rFonts w:eastAsia="Arial"/>
          <w:color w:val="auto"/>
        </w:rPr>
      </w:pPr>
      <w:r w:rsidRPr="006C4200">
        <w:rPr>
          <w:color w:val="auto"/>
        </w:rPr>
        <w:t xml:space="preserve">4. </w:t>
      </w:r>
      <w:r w:rsidRPr="006C4200">
        <w:rPr>
          <w:rFonts w:eastAsia="Arial"/>
          <w:color w:val="auto"/>
        </w:rPr>
        <w:t>Wynagrodzenie ryczałtowe, o którym mowa w ust. 1, obejmuje pełny zakres robót</w:t>
      </w:r>
    </w:p>
    <w:p w14:paraId="13539CC5" w14:textId="77777777" w:rsidR="00095A7C" w:rsidRPr="006C4200" w:rsidRDefault="00095A7C" w:rsidP="00095A7C">
      <w:pPr>
        <w:tabs>
          <w:tab w:val="left" w:pos="420"/>
        </w:tabs>
        <w:suppressAutoHyphens w:val="0"/>
        <w:spacing w:line="276" w:lineRule="auto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lastRenderedPageBreak/>
        <w:t xml:space="preserve">    stanowiących przedmiot zamówienia oraz wszelkie koszty związane z realizacją</w:t>
      </w:r>
    </w:p>
    <w:p w14:paraId="09B1F00F" w14:textId="77777777" w:rsidR="00095A7C" w:rsidRPr="006C4200" w:rsidRDefault="00095A7C" w:rsidP="00095A7C">
      <w:pPr>
        <w:tabs>
          <w:tab w:val="left" w:pos="420"/>
        </w:tabs>
        <w:suppressAutoHyphens w:val="0"/>
        <w:spacing w:line="276" w:lineRule="auto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    przedmiotu     umowy, w tym ryzyko Wykonawcy z tytułu oszacowania wszelkich kosztów</w:t>
      </w:r>
    </w:p>
    <w:p w14:paraId="0A5335A9" w14:textId="77777777" w:rsidR="00095A7C" w:rsidRPr="006C4200" w:rsidRDefault="00095A7C" w:rsidP="00095A7C">
      <w:pPr>
        <w:tabs>
          <w:tab w:val="left" w:pos="420"/>
        </w:tabs>
        <w:suppressAutoHyphens w:val="0"/>
        <w:spacing w:line="276" w:lineRule="auto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    związanych z realizacją przedmiotu umowy. Niedoszacowanie, pominięcia oraz brak</w:t>
      </w:r>
    </w:p>
    <w:p w14:paraId="353E4F70" w14:textId="77777777" w:rsidR="00095A7C" w:rsidRPr="006C4200" w:rsidRDefault="00095A7C" w:rsidP="00095A7C">
      <w:pPr>
        <w:tabs>
          <w:tab w:val="left" w:pos="420"/>
        </w:tabs>
        <w:suppressAutoHyphens w:val="0"/>
        <w:spacing w:line="276" w:lineRule="auto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   rozpoznania zakresu przedmiotu umowy nie może być podstawą do żądania zmiany</w:t>
      </w:r>
    </w:p>
    <w:p w14:paraId="327A5A9F" w14:textId="77777777" w:rsidR="00095A7C" w:rsidRPr="006C4200" w:rsidRDefault="00095A7C" w:rsidP="00095A7C">
      <w:pPr>
        <w:tabs>
          <w:tab w:val="left" w:pos="420"/>
        </w:tabs>
        <w:suppressAutoHyphens w:val="0"/>
        <w:spacing w:line="276" w:lineRule="auto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   wynagrodzenia ryczałtowego określonego w ust. 1. Ustalona w ten sposób cena ma charakter</w:t>
      </w:r>
    </w:p>
    <w:p w14:paraId="1AF364EC" w14:textId="77777777" w:rsidR="00095A7C" w:rsidRPr="006C4200" w:rsidRDefault="00095A7C" w:rsidP="00095A7C">
      <w:pPr>
        <w:tabs>
          <w:tab w:val="left" w:pos="420"/>
        </w:tabs>
        <w:suppressAutoHyphens w:val="0"/>
        <w:spacing w:line="276" w:lineRule="auto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   stały i niezmienny niezależnie od rozmiarów robót budowlanych i kosztów ponoszonych</w:t>
      </w:r>
    </w:p>
    <w:p w14:paraId="06737F70" w14:textId="77777777" w:rsidR="00095A7C" w:rsidRPr="006C4200" w:rsidRDefault="00095A7C" w:rsidP="00095A7C">
      <w:pPr>
        <w:tabs>
          <w:tab w:val="left" w:pos="420"/>
        </w:tabs>
        <w:suppressAutoHyphens w:val="0"/>
        <w:spacing w:line="276" w:lineRule="auto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   przez Wykonawcę podczas ich realizacji.</w:t>
      </w:r>
    </w:p>
    <w:p w14:paraId="4839449F" w14:textId="12AD7485" w:rsidR="00095A7C" w:rsidRPr="006C4200" w:rsidRDefault="00095A7C" w:rsidP="00095A7C">
      <w:pPr>
        <w:tabs>
          <w:tab w:val="left" w:pos="420"/>
        </w:tabs>
        <w:suppressAutoHyphens w:val="0"/>
        <w:spacing w:line="276" w:lineRule="auto"/>
        <w:ind w:right="2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5.  Strony ustalają, że rozliczenie przedmiotu umowy odbędzie się na</w:t>
      </w:r>
      <w:r w:rsidR="00D357CC" w:rsidRPr="006C4200">
        <w:rPr>
          <w:rFonts w:eastAsia="Arial"/>
          <w:color w:val="auto"/>
        </w:rPr>
        <w:t xml:space="preserve"> </w:t>
      </w:r>
    </w:p>
    <w:p w14:paraId="580A54DD" w14:textId="56DAF96A" w:rsidR="00095A7C" w:rsidRPr="006C4200" w:rsidRDefault="00095A7C" w:rsidP="00095A7C">
      <w:pPr>
        <w:tabs>
          <w:tab w:val="left" w:pos="420"/>
        </w:tabs>
        <w:suppressAutoHyphens w:val="0"/>
        <w:spacing w:line="276" w:lineRule="auto"/>
        <w:ind w:right="20"/>
        <w:rPr>
          <w:rFonts w:eastAsia="Arial"/>
          <w:b/>
          <w:color w:val="auto"/>
        </w:rPr>
      </w:pPr>
      <w:r w:rsidRPr="006C4200">
        <w:rPr>
          <w:rFonts w:eastAsia="Arial"/>
          <w:color w:val="auto"/>
        </w:rPr>
        <w:t>     podstawie   dwóch  faktur  wystawionych  po odbiorze każdego etapu robót.</w:t>
      </w:r>
    </w:p>
    <w:p w14:paraId="53FE44FA" w14:textId="5BA74BCA" w:rsidR="00095A7C" w:rsidRPr="006C4200" w:rsidRDefault="00095A7C" w:rsidP="00C13E5A">
      <w:pPr>
        <w:spacing w:line="276" w:lineRule="auto"/>
        <w:ind w:right="-426"/>
        <w:jc w:val="both"/>
        <w:rPr>
          <w:color w:val="auto"/>
        </w:rPr>
      </w:pPr>
      <w:r w:rsidRPr="006C4200">
        <w:rPr>
          <w:color w:val="auto"/>
        </w:rPr>
        <w:t>6</w:t>
      </w:r>
      <w:r w:rsidR="008B7064" w:rsidRPr="006C4200">
        <w:rPr>
          <w:color w:val="auto"/>
        </w:rPr>
        <w:t>. Wynagrodzenie, o którym mowa w ust. 1</w:t>
      </w:r>
      <w:r w:rsidR="009D0EE4">
        <w:rPr>
          <w:color w:val="auto"/>
        </w:rPr>
        <w:t xml:space="preserve"> pkt 1 i pkt 2 </w:t>
      </w:r>
      <w:r w:rsidR="00FA6DDF" w:rsidRPr="006C4200">
        <w:rPr>
          <w:color w:val="auto"/>
        </w:rPr>
        <w:t xml:space="preserve"> </w:t>
      </w:r>
      <w:r w:rsidR="008B7064" w:rsidRPr="006C4200">
        <w:rPr>
          <w:color w:val="auto"/>
        </w:rPr>
        <w:t>płatne będzie przelewem  mechanizmem podzielonej płatności na rachunek  Wykonawcy nr ……………………, w terminie 30 dni od daty otrzymania przez Zamawiającego prawidłowo wystawionych faktur  VAT przez Wykonawcę</w:t>
      </w:r>
      <w:r w:rsidR="009D0EE4">
        <w:rPr>
          <w:color w:val="auto"/>
        </w:rPr>
        <w:t xml:space="preserve"> wraz załącznikami, o których mowa w ust. 8</w:t>
      </w:r>
      <w:r w:rsidR="008B7064" w:rsidRPr="006C4200">
        <w:rPr>
          <w:color w:val="auto"/>
        </w:rPr>
        <w:t xml:space="preserve">. </w:t>
      </w:r>
    </w:p>
    <w:p w14:paraId="07239A45" w14:textId="346F78D2" w:rsidR="00570C3A" w:rsidRPr="006C4200" w:rsidRDefault="00570C3A" w:rsidP="00570C3A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7. Zasady wystawiania faktur: </w:t>
      </w:r>
    </w:p>
    <w:p w14:paraId="7BE2103F" w14:textId="77777777" w:rsidR="00570C3A" w:rsidRPr="006C4200" w:rsidRDefault="00570C3A" w:rsidP="00570C3A">
      <w:pPr>
        <w:rPr>
          <w:color w:val="auto"/>
        </w:rPr>
      </w:pPr>
      <w:r w:rsidRPr="006C4200">
        <w:rPr>
          <w:color w:val="auto"/>
        </w:rPr>
        <w:t>1) Wykonawca wystawi fakturę na:</w:t>
      </w:r>
    </w:p>
    <w:p w14:paraId="5EC23E54" w14:textId="1A76849A" w:rsidR="00570C3A" w:rsidRPr="006C4200" w:rsidRDefault="00D357CC" w:rsidP="00570C3A">
      <w:pPr>
        <w:rPr>
          <w:color w:val="auto"/>
        </w:rPr>
      </w:pPr>
      <w:r w:rsidRPr="006C4200">
        <w:rPr>
          <w:color w:val="auto"/>
        </w:rPr>
        <w:t xml:space="preserve">     </w:t>
      </w:r>
      <w:r w:rsidR="00570C3A" w:rsidRPr="006C4200">
        <w:rPr>
          <w:color w:val="auto"/>
        </w:rPr>
        <w:t>NABYWCA:</w:t>
      </w:r>
    </w:p>
    <w:p w14:paraId="5CDE0783" w14:textId="77777777" w:rsidR="00570C3A" w:rsidRPr="006C4200" w:rsidRDefault="00570C3A" w:rsidP="00570C3A">
      <w:pPr>
        <w:rPr>
          <w:color w:val="auto"/>
        </w:rPr>
      </w:pPr>
      <w:r w:rsidRPr="006C4200">
        <w:rPr>
          <w:b/>
          <w:color w:val="auto"/>
        </w:rPr>
        <w:t xml:space="preserve">     Powiat Zamojski</w:t>
      </w:r>
    </w:p>
    <w:p w14:paraId="4CD3151D" w14:textId="77777777" w:rsidR="00570C3A" w:rsidRPr="006C4200" w:rsidRDefault="00570C3A" w:rsidP="00570C3A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ul. Przemysłowa 4</w:t>
      </w:r>
    </w:p>
    <w:p w14:paraId="58DDE249" w14:textId="77777777" w:rsidR="00570C3A" w:rsidRPr="006C4200" w:rsidRDefault="00570C3A" w:rsidP="00570C3A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22-400 Zamość </w:t>
      </w:r>
    </w:p>
    <w:p w14:paraId="533EE1CF" w14:textId="77777777" w:rsidR="00570C3A" w:rsidRPr="006C4200" w:rsidRDefault="00570C3A" w:rsidP="00570C3A">
      <w:pPr>
        <w:spacing w:line="276" w:lineRule="auto"/>
        <w:jc w:val="both"/>
        <w:rPr>
          <w:b/>
          <w:color w:val="auto"/>
        </w:rPr>
      </w:pPr>
      <w:r w:rsidRPr="006C4200">
        <w:rPr>
          <w:b/>
          <w:color w:val="auto"/>
        </w:rPr>
        <w:t xml:space="preserve">     NIP  9222945906</w:t>
      </w:r>
    </w:p>
    <w:p w14:paraId="2E69B37E" w14:textId="77777777" w:rsidR="00570C3A" w:rsidRPr="006C4200" w:rsidRDefault="00570C3A" w:rsidP="00570C3A">
      <w:pPr>
        <w:spacing w:line="276" w:lineRule="auto"/>
        <w:jc w:val="both"/>
        <w:rPr>
          <w:b/>
          <w:color w:val="auto"/>
        </w:rPr>
      </w:pPr>
    </w:p>
    <w:p w14:paraId="2817B4D4" w14:textId="77777777" w:rsidR="00570C3A" w:rsidRPr="006C4200" w:rsidRDefault="00570C3A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ODBIORCA:</w:t>
      </w:r>
    </w:p>
    <w:p w14:paraId="3080EA81" w14:textId="77777777" w:rsidR="00570C3A" w:rsidRPr="006C4200" w:rsidRDefault="00570C3A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Starostwo Powiatowe w Zamościu (bez NIP-u)</w:t>
      </w:r>
    </w:p>
    <w:p w14:paraId="5CB12743" w14:textId="77777777" w:rsidR="00570C3A" w:rsidRPr="006C4200" w:rsidRDefault="00570C3A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ul  Przemysłowa 4</w:t>
      </w:r>
    </w:p>
    <w:p w14:paraId="133C0B5C" w14:textId="77777777" w:rsidR="00570C3A" w:rsidRPr="006C4200" w:rsidRDefault="00570C3A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22-400 Zamość</w:t>
      </w:r>
    </w:p>
    <w:p w14:paraId="018C8FFC" w14:textId="77777777" w:rsidR="00570C3A" w:rsidRPr="006C4200" w:rsidRDefault="00570C3A" w:rsidP="00570C3A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</w:t>
      </w:r>
    </w:p>
    <w:p w14:paraId="087C5592" w14:textId="77777777" w:rsidR="00570C3A" w:rsidRPr="006C4200" w:rsidRDefault="00570C3A" w:rsidP="00570C3A">
      <w:pPr>
        <w:rPr>
          <w:color w:val="auto"/>
        </w:rPr>
      </w:pPr>
      <w:r w:rsidRPr="006C4200">
        <w:rPr>
          <w:color w:val="auto"/>
        </w:rPr>
        <w:t>2) Wykonawca ma prawo skorzystania z możliwości przekazania ustrukturyzowanej faktury</w:t>
      </w:r>
    </w:p>
    <w:p w14:paraId="24EB7D29" w14:textId="77777777" w:rsidR="00570C3A" w:rsidRPr="006C4200" w:rsidRDefault="00570C3A" w:rsidP="00570C3A">
      <w:pPr>
        <w:rPr>
          <w:color w:val="auto"/>
        </w:rPr>
      </w:pPr>
      <w:r w:rsidRPr="006C4200">
        <w:rPr>
          <w:color w:val="auto"/>
        </w:rPr>
        <w:t>elektronicznej na zasadach określonych w ustawie z dnia 9 listopada 2018 r. o elektronicznym</w:t>
      </w:r>
    </w:p>
    <w:p w14:paraId="792D58EF" w14:textId="77777777" w:rsidR="00570C3A" w:rsidRPr="006C4200" w:rsidRDefault="00570C3A" w:rsidP="00570C3A">
      <w:pPr>
        <w:rPr>
          <w:color w:val="auto"/>
        </w:rPr>
      </w:pPr>
      <w:r w:rsidRPr="006C4200">
        <w:rPr>
          <w:color w:val="auto"/>
        </w:rPr>
        <w:t>fakturowaniu w zamówieniach publicznych, koncesjach na roboty budowlane</w:t>
      </w:r>
    </w:p>
    <w:p w14:paraId="5BB9B282" w14:textId="77777777" w:rsidR="00570C3A" w:rsidRPr="006C4200" w:rsidRDefault="00570C3A" w:rsidP="00570C3A">
      <w:pPr>
        <w:rPr>
          <w:color w:val="auto"/>
        </w:rPr>
      </w:pPr>
      <w:r w:rsidRPr="006C4200">
        <w:rPr>
          <w:color w:val="auto"/>
        </w:rPr>
        <w:t xml:space="preserve">lub usługi oraz partnerstwie publiczno-prywatnym (Dz. U. z 2020 r. poz. 1666 z </w:t>
      </w:r>
      <w:proofErr w:type="spellStart"/>
      <w:r w:rsidRPr="006C4200">
        <w:rPr>
          <w:color w:val="auto"/>
        </w:rPr>
        <w:t>późn</w:t>
      </w:r>
      <w:proofErr w:type="spellEnd"/>
      <w:r w:rsidRPr="006C4200">
        <w:rPr>
          <w:color w:val="auto"/>
        </w:rPr>
        <w:t>.</w:t>
      </w:r>
    </w:p>
    <w:p w14:paraId="7E021A30" w14:textId="77777777" w:rsidR="00570C3A" w:rsidRPr="006C4200" w:rsidRDefault="00570C3A" w:rsidP="00570C3A">
      <w:pPr>
        <w:rPr>
          <w:color w:val="auto"/>
        </w:rPr>
      </w:pPr>
      <w:r w:rsidRPr="006C4200">
        <w:rPr>
          <w:color w:val="auto"/>
        </w:rPr>
        <w:t>zm.).</w:t>
      </w:r>
    </w:p>
    <w:p w14:paraId="31B39208" w14:textId="299F47D4" w:rsidR="00570C3A" w:rsidRPr="006C4200" w:rsidRDefault="00570C3A" w:rsidP="00570C3A">
      <w:pPr>
        <w:rPr>
          <w:color w:val="auto"/>
        </w:rPr>
      </w:pPr>
      <w:r w:rsidRPr="006C4200">
        <w:rPr>
          <w:color w:val="auto"/>
        </w:rPr>
        <w:t xml:space="preserve">3) </w:t>
      </w:r>
      <w:r w:rsidR="00D357CC" w:rsidRPr="006C4200">
        <w:rPr>
          <w:color w:val="auto"/>
        </w:rPr>
        <w:t>z</w:t>
      </w:r>
      <w:r w:rsidRPr="006C4200">
        <w:rPr>
          <w:color w:val="auto"/>
        </w:rPr>
        <w:t>apłata faktury nastąpi z uwzględnieniem przepisów art. 108a ust. 1a ustawy</w:t>
      </w:r>
    </w:p>
    <w:p w14:paraId="50F61AA4" w14:textId="77777777" w:rsidR="00570C3A" w:rsidRPr="006C4200" w:rsidRDefault="00570C3A" w:rsidP="00570C3A">
      <w:pPr>
        <w:rPr>
          <w:color w:val="auto"/>
        </w:rPr>
      </w:pPr>
      <w:r w:rsidRPr="006C4200">
        <w:rPr>
          <w:color w:val="auto"/>
        </w:rPr>
        <w:t>o podatku od towarów i usług.</w:t>
      </w:r>
    </w:p>
    <w:p w14:paraId="0C68E856" w14:textId="77777777" w:rsidR="00570C3A" w:rsidRPr="006C4200" w:rsidRDefault="00570C3A" w:rsidP="00570C3A">
      <w:pPr>
        <w:rPr>
          <w:color w:val="auto"/>
        </w:rPr>
      </w:pPr>
      <w:r w:rsidRPr="006C4200">
        <w:rPr>
          <w:color w:val="auto"/>
        </w:rPr>
        <w:t>4) Wykonawca jest zobowiązany podać na fakturze adnotację „mechanizm podzielonej</w:t>
      </w:r>
    </w:p>
    <w:p w14:paraId="2FA5EE28" w14:textId="21754261" w:rsidR="00570C3A" w:rsidRPr="006C4200" w:rsidRDefault="00570C3A" w:rsidP="00570C3A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płatności”</w:t>
      </w:r>
      <w:r w:rsidR="001352B2">
        <w:rPr>
          <w:color w:val="auto"/>
        </w:rPr>
        <w:t>.</w:t>
      </w:r>
    </w:p>
    <w:p w14:paraId="25A35C96" w14:textId="77777777" w:rsidR="00570C3A" w:rsidRPr="006C4200" w:rsidRDefault="00570C3A" w:rsidP="00C13E5A">
      <w:pPr>
        <w:spacing w:line="276" w:lineRule="auto"/>
        <w:ind w:right="-426"/>
        <w:jc w:val="both"/>
        <w:rPr>
          <w:color w:val="auto"/>
        </w:rPr>
      </w:pPr>
    </w:p>
    <w:p w14:paraId="34F2B3C4" w14:textId="7BF6C7A7" w:rsidR="00095A7C" w:rsidRPr="006C4200" w:rsidRDefault="00570C3A" w:rsidP="00C13E5A">
      <w:pPr>
        <w:spacing w:line="276" w:lineRule="auto"/>
        <w:ind w:right="-426"/>
        <w:jc w:val="both"/>
        <w:rPr>
          <w:rFonts w:eastAsia="Arial"/>
          <w:color w:val="auto"/>
        </w:rPr>
      </w:pPr>
      <w:r w:rsidRPr="006C4200">
        <w:rPr>
          <w:color w:val="auto"/>
        </w:rPr>
        <w:t>8</w:t>
      </w:r>
      <w:r w:rsidR="00095A7C" w:rsidRPr="006C4200">
        <w:rPr>
          <w:rFonts w:eastAsia="Arial"/>
          <w:color w:val="auto"/>
        </w:rPr>
        <w:t xml:space="preserve">. Załącznikami </w:t>
      </w:r>
      <w:r w:rsidR="00586258">
        <w:rPr>
          <w:rFonts w:eastAsia="Arial"/>
          <w:color w:val="auto"/>
        </w:rPr>
        <w:t xml:space="preserve">do </w:t>
      </w:r>
      <w:r w:rsidR="00095A7C" w:rsidRPr="006C4200">
        <w:rPr>
          <w:rFonts w:eastAsia="Arial"/>
          <w:color w:val="auto"/>
        </w:rPr>
        <w:t xml:space="preserve">faktury są: protokół odbioru </w:t>
      </w:r>
      <w:r w:rsidR="00FA6DDF" w:rsidRPr="006C4200">
        <w:rPr>
          <w:rFonts w:eastAsia="Arial"/>
          <w:color w:val="auto"/>
        </w:rPr>
        <w:t xml:space="preserve">danego etapu </w:t>
      </w:r>
      <w:r w:rsidR="00095A7C" w:rsidRPr="006C4200">
        <w:rPr>
          <w:rFonts w:eastAsia="Arial"/>
          <w:color w:val="auto"/>
        </w:rPr>
        <w:t>robót</w:t>
      </w:r>
      <w:r w:rsidR="00FA6DDF" w:rsidRPr="006C4200">
        <w:rPr>
          <w:rFonts w:eastAsia="Arial"/>
          <w:color w:val="auto"/>
        </w:rPr>
        <w:t xml:space="preserve">, </w:t>
      </w:r>
      <w:r w:rsidR="00095A7C" w:rsidRPr="006C4200">
        <w:rPr>
          <w:rFonts w:eastAsia="Arial"/>
          <w:color w:val="auto"/>
        </w:rPr>
        <w:t>zestawienie należności dla  wszystkich Podwykonawców  wraz z  kserokopiami wystawionych przez nich faktur</w:t>
      </w:r>
    </w:p>
    <w:p w14:paraId="5DE7473C" w14:textId="77777777" w:rsidR="00095A7C" w:rsidRPr="006C4200" w:rsidRDefault="00095A7C" w:rsidP="00095A7C">
      <w:pPr>
        <w:tabs>
          <w:tab w:val="left" w:pos="420"/>
        </w:tabs>
        <w:suppressAutoHyphens w:val="0"/>
        <w:spacing w:line="276" w:lineRule="auto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    poświadczonych za zgodność z oryginałem będących podstawą do wystawienia faktury</w:t>
      </w:r>
    </w:p>
    <w:p w14:paraId="0CA4AB42" w14:textId="77777777" w:rsidR="00095A7C" w:rsidRPr="006C4200" w:rsidRDefault="00095A7C" w:rsidP="00095A7C">
      <w:pPr>
        <w:tabs>
          <w:tab w:val="left" w:pos="420"/>
        </w:tabs>
        <w:suppressAutoHyphens w:val="0"/>
        <w:spacing w:line="276" w:lineRule="auto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    przez Wykonawcę i udokumentowaniem wymagalnego wynagrodzenia należnego</w:t>
      </w:r>
    </w:p>
    <w:p w14:paraId="5F692747" w14:textId="41A3E777" w:rsidR="00095A7C" w:rsidRPr="006C4200" w:rsidRDefault="00095A7C" w:rsidP="00095A7C">
      <w:pPr>
        <w:tabs>
          <w:tab w:val="left" w:pos="420"/>
        </w:tabs>
        <w:suppressAutoHyphens w:val="0"/>
        <w:spacing w:line="276" w:lineRule="auto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lastRenderedPageBreak/>
        <w:t xml:space="preserve">    Podwykonawcy poprzez załączenie kserokopii przelewów na </w:t>
      </w:r>
      <w:r w:rsidR="00FA6DDF" w:rsidRPr="006C4200">
        <w:rPr>
          <w:rFonts w:eastAsia="Arial"/>
          <w:color w:val="auto"/>
        </w:rPr>
        <w:t xml:space="preserve">rachunki bankowe </w:t>
      </w:r>
      <w:r w:rsidRPr="006C4200">
        <w:rPr>
          <w:rFonts w:eastAsia="Arial"/>
          <w:color w:val="auto"/>
        </w:rPr>
        <w:t xml:space="preserve"> Podwykonawców.</w:t>
      </w:r>
    </w:p>
    <w:p w14:paraId="1B35F584" w14:textId="519229A6" w:rsidR="00095A7C" w:rsidRPr="006C4200" w:rsidRDefault="00570C3A" w:rsidP="00095A7C">
      <w:pPr>
        <w:pStyle w:val="Tekstpodstawowywcity31"/>
        <w:tabs>
          <w:tab w:val="left" w:pos="566"/>
        </w:tabs>
        <w:spacing w:line="276" w:lineRule="auto"/>
        <w:ind w:left="0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6C4200">
        <w:rPr>
          <w:rFonts w:ascii="Times New Roman" w:hAnsi="Times New Roman" w:cs="Times New Roman"/>
          <w:i w:val="0"/>
          <w:iCs w:val="0"/>
          <w:color w:val="auto"/>
        </w:rPr>
        <w:t>9</w:t>
      </w:r>
      <w:r w:rsidR="00095A7C" w:rsidRPr="006C4200">
        <w:rPr>
          <w:rFonts w:ascii="Times New Roman" w:hAnsi="Times New Roman" w:cs="Times New Roman"/>
          <w:i w:val="0"/>
          <w:iCs w:val="0"/>
          <w:color w:val="auto"/>
        </w:rPr>
        <w:t>. W przypadku wystąpienia okoliczności, o których mowa w  § 1</w:t>
      </w:r>
      <w:r w:rsidR="00586258">
        <w:rPr>
          <w:rFonts w:ascii="Times New Roman" w:hAnsi="Times New Roman" w:cs="Times New Roman"/>
          <w:i w:val="0"/>
          <w:iCs w:val="0"/>
          <w:color w:val="auto"/>
        </w:rPr>
        <w:t>6</w:t>
      </w:r>
      <w:r w:rsidR="00095A7C" w:rsidRPr="006C4200">
        <w:rPr>
          <w:rFonts w:ascii="Times New Roman" w:hAnsi="Times New Roman" w:cs="Times New Roman"/>
          <w:i w:val="0"/>
          <w:iCs w:val="0"/>
          <w:color w:val="auto"/>
        </w:rPr>
        <w:t xml:space="preserve"> ust.1  </w:t>
      </w:r>
    </w:p>
    <w:p w14:paraId="00187F6E" w14:textId="77777777" w:rsidR="00095A7C" w:rsidRPr="006C4200" w:rsidRDefault="00095A7C" w:rsidP="00095A7C">
      <w:pPr>
        <w:pStyle w:val="Tekstpodstawowywcity31"/>
        <w:tabs>
          <w:tab w:val="left" w:pos="566"/>
        </w:tabs>
        <w:spacing w:line="276" w:lineRule="auto"/>
        <w:ind w:left="0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6C4200">
        <w:rPr>
          <w:rFonts w:ascii="Times New Roman" w:hAnsi="Times New Roman" w:cs="Times New Roman"/>
          <w:i w:val="0"/>
          <w:iCs w:val="0"/>
          <w:color w:val="auto"/>
        </w:rPr>
        <w:t>    wynagrodzenie ustalone na podstawie § 12 ust. 1  zostanie odpowiednio obniżone.</w:t>
      </w:r>
    </w:p>
    <w:p w14:paraId="35D7B762" w14:textId="4FACFB27" w:rsidR="00FA6DDF" w:rsidRPr="006C4200" w:rsidRDefault="00570C3A" w:rsidP="006C4200">
      <w:pPr>
        <w:spacing w:line="276" w:lineRule="auto"/>
        <w:jc w:val="both"/>
        <w:rPr>
          <w:rFonts w:eastAsia="Arial"/>
          <w:color w:val="auto"/>
        </w:rPr>
      </w:pPr>
      <w:r w:rsidRPr="006C4200">
        <w:rPr>
          <w:color w:val="auto"/>
        </w:rPr>
        <w:t>10</w:t>
      </w:r>
      <w:r w:rsidR="00095A7C" w:rsidRPr="006C4200">
        <w:rPr>
          <w:color w:val="auto"/>
        </w:rPr>
        <w:t xml:space="preserve">. </w:t>
      </w:r>
      <w:r w:rsidR="00FA6DDF" w:rsidRPr="006C4200">
        <w:rPr>
          <w:rFonts w:eastAsia="Arial"/>
          <w:color w:val="auto"/>
        </w:rPr>
        <w:t xml:space="preserve"> Za dzień zapłaty uznaje się dzień, w którym Zamawiający wydał swojemu bankowi</w:t>
      </w:r>
    </w:p>
    <w:p w14:paraId="2FA2F9CD" w14:textId="33531EF0" w:rsidR="00FA6DDF" w:rsidRPr="006C4200" w:rsidRDefault="00FA6DDF" w:rsidP="00FA6DDF">
      <w:pPr>
        <w:tabs>
          <w:tab w:val="left" w:pos="420"/>
        </w:tabs>
        <w:suppressAutoHyphens w:val="0"/>
        <w:spacing w:line="276" w:lineRule="auto"/>
        <w:ind w:right="20"/>
        <w:rPr>
          <w:rFonts w:eastAsia="Arial"/>
          <w:b/>
          <w:color w:val="auto"/>
        </w:rPr>
      </w:pPr>
      <w:r w:rsidRPr="006C4200">
        <w:rPr>
          <w:rFonts w:eastAsia="Arial"/>
          <w:color w:val="auto"/>
        </w:rPr>
        <w:t>    polecenie przelewu określonej kwoty na rachunek bankowy Wykonawcy.</w:t>
      </w:r>
    </w:p>
    <w:p w14:paraId="124D7C79" w14:textId="643BF990" w:rsidR="00C13E5A" w:rsidRPr="006C4200" w:rsidRDefault="00D2473A" w:rsidP="00FA6DDF">
      <w:pPr>
        <w:suppressAutoHyphens w:val="0"/>
        <w:rPr>
          <w:color w:val="auto"/>
        </w:rPr>
      </w:pPr>
      <w:r w:rsidRPr="006C4200">
        <w:rPr>
          <w:color w:val="auto"/>
        </w:rPr>
        <w:t>1</w:t>
      </w:r>
      <w:r w:rsidR="00A84EBA" w:rsidRPr="006C4200">
        <w:rPr>
          <w:color w:val="auto"/>
        </w:rPr>
        <w:t>1</w:t>
      </w:r>
      <w:r w:rsidRPr="006C4200">
        <w:rPr>
          <w:color w:val="auto"/>
        </w:rPr>
        <w:t xml:space="preserve">. </w:t>
      </w:r>
      <w:r w:rsidR="00C13E5A" w:rsidRPr="006C4200">
        <w:rPr>
          <w:color w:val="auto"/>
        </w:rPr>
        <w:t>Zasady bezpośredniej zapłaty wynagrodzenia podwykonawcom</w:t>
      </w:r>
      <w:r w:rsidR="001352B2">
        <w:rPr>
          <w:color w:val="auto"/>
        </w:rPr>
        <w:t xml:space="preserve"> przez Zamawiającego</w:t>
      </w:r>
      <w:r w:rsidR="00C13E5A" w:rsidRPr="006C4200">
        <w:rPr>
          <w:color w:val="auto"/>
        </w:rPr>
        <w:t>:</w:t>
      </w:r>
    </w:p>
    <w:p w14:paraId="6F422F0E" w14:textId="62A20DCF" w:rsidR="00FA6DDF" w:rsidRPr="001D64F0" w:rsidRDefault="00C13E5A" w:rsidP="006C4200">
      <w:pPr>
        <w:suppressAutoHyphens w:val="0"/>
        <w:spacing w:line="276" w:lineRule="auto"/>
        <w:rPr>
          <w:color w:val="auto"/>
          <w:lang w:eastAsia="pl-PL"/>
        </w:rPr>
      </w:pPr>
      <w:r w:rsidRPr="006C4200">
        <w:rPr>
          <w:color w:val="auto"/>
        </w:rPr>
        <w:t xml:space="preserve">1) </w:t>
      </w:r>
      <w:r w:rsidR="00906C88" w:rsidRPr="001D64F0">
        <w:rPr>
          <w:color w:val="auto"/>
          <w:lang w:eastAsia="pl-PL"/>
        </w:rPr>
        <w:t>W przypadku uchylenia się od obowiązku zapłaty  przez Wykonawcę podwykonawcy</w:t>
      </w:r>
      <w:r w:rsidR="00FA6DDF" w:rsidRPr="001D64F0">
        <w:rPr>
          <w:color w:val="auto"/>
          <w:lang w:eastAsia="pl-PL"/>
        </w:rPr>
        <w:t xml:space="preserve">, </w:t>
      </w:r>
      <w:r w:rsidR="00906C88" w:rsidRPr="001D64F0">
        <w:rPr>
          <w:color w:val="auto"/>
          <w:lang w:eastAsia="pl-PL"/>
        </w:rPr>
        <w:t>Z</w:t>
      </w:r>
      <w:r w:rsidR="00FA6DDF" w:rsidRPr="001D64F0">
        <w:rPr>
          <w:color w:val="auto"/>
          <w:lang w:eastAsia="pl-PL"/>
        </w:rPr>
        <w:t>amawiający dokonuje bezpośredniej zapłaty wymagalnego wynagrodzen</w:t>
      </w:r>
      <w:r w:rsidR="00906C88" w:rsidRPr="001D64F0">
        <w:rPr>
          <w:color w:val="auto"/>
          <w:lang w:eastAsia="pl-PL"/>
        </w:rPr>
        <w:t>ia przysługującego podwykonawcy</w:t>
      </w:r>
      <w:r w:rsidR="00FA6DDF" w:rsidRPr="001D64F0">
        <w:rPr>
          <w:color w:val="auto"/>
          <w:lang w:eastAsia="pl-PL"/>
        </w:rPr>
        <w:t xml:space="preserve">, który zawarł zaakceptowaną przez zamawiającego umowę o podwykonawstwo, której przedmiotem są roboty budowlane, lub który zawarł przedłożoną zamawiającemu umowę o podwykonawstwo, której przedmiotem są dostawy lub usługi, </w:t>
      </w:r>
    </w:p>
    <w:p w14:paraId="591417C2" w14:textId="771FA49E" w:rsidR="00FA6DDF" w:rsidRPr="001D64F0" w:rsidRDefault="00C13E5A" w:rsidP="006C4200">
      <w:pPr>
        <w:suppressAutoHyphens w:val="0"/>
        <w:spacing w:line="276" w:lineRule="auto"/>
        <w:rPr>
          <w:color w:val="auto"/>
          <w:lang w:eastAsia="pl-PL"/>
        </w:rPr>
      </w:pPr>
      <w:bookmarkStart w:id="0" w:name="mip59349172"/>
      <w:bookmarkEnd w:id="0"/>
      <w:r w:rsidRPr="001D64F0">
        <w:rPr>
          <w:color w:val="auto"/>
          <w:lang w:eastAsia="pl-PL"/>
        </w:rPr>
        <w:t>2)</w:t>
      </w:r>
      <w:r w:rsidR="00FA6DDF" w:rsidRPr="001D64F0">
        <w:rPr>
          <w:color w:val="auto"/>
          <w:lang w:eastAsia="pl-PL"/>
        </w:rPr>
        <w:t xml:space="preserve"> Wynag</w:t>
      </w:r>
      <w:r w:rsidR="00906C88" w:rsidRPr="001D64F0">
        <w:rPr>
          <w:color w:val="auto"/>
          <w:lang w:eastAsia="pl-PL"/>
        </w:rPr>
        <w:t xml:space="preserve">rodzenie, o którym mowa w </w:t>
      </w:r>
      <w:r w:rsidRPr="001D64F0">
        <w:rPr>
          <w:color w:val="auto"/>
          <w:lang w:eastAsia="pl-PL"/>
        </w:rPr>
        <w:t>pkt. 1)</w:t>
      </w:r>
      <w:r w:rsidR="00906C88" w:rsidRPr="001D64F0">
        <w:rPr>
          <w:color w:val="auto"/>
          <w:lang w:eastAsia="pl-PL"/>
        </w:rPr>
        <w:t xml:space="preserve"> </w:t>
      </w:r>
      <w:r w:rsidR="00FA6DDF" w:rsidRPr="001D64F0">
        <w:rPr>
          <w:color w:val="auto"/>
          <w:lang w:eastAsia="pl-PL"/>
        </w:rPr>
        <w:t xml:space="preserve">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</w:t>
      </w:r>
      <w:r w:rsidR="00A84EBA" w:rsidRPr="001D64F0">
        <w:rPr>
          <w:color w:val="auto"/>
          <w:lang w:eastAsia="pl-PL"/>
        </w:rPr>
        <w:t>,</w:t>
      </w:r>
    </w:p>
    <w:p w14:paraId="72E04810" w14:textId="13FB34B7" w:rsidR="00FA6DDF" w:rsidRPr="001D64F0" w:rsidRDefault="00FA6DDF" w:rsidP="006C4200">
      <w:pPr>
        <w:suppressAutoHyphens w:val="0"/>
        <w:spacing w:line="276" w:lineRule="auto"/>
        <w:rPr>
          <w:color w:val="auto"/>
          <w:lang w:eastAsia="pl-PL"/>
        </w:rPr>
      </w:pPr>
      <w:bookmarkStart w:id="1" w:name="mip59349173"/>
      <w:bookmarkEnd w:id="1"/>
      <w:r w:rsidRPr="001D64F0">
        <w:rPr>
          <w:color w:val="auto"/>
          <w:lang w:eastAsia="pl-PL"/>
        </w:rPr>
        <w:t>3</w:t>
      </w:r>
      <w:r w:rsidR="00C13E5A" w:rsidRPr="001D64F0">
        <w:rPr>
          <w:color w:val="auto"/>
          <w:lang w:eastAsia="pl-PL"/>
        </w:rPr>
        <w:t xml:space="preserve">) </w:t>
      </w:r>
      <w:r w:rsidRPr="001D64F0">
        <w:rPr>
          <w:color w:val="auto"/>
          <w:lang w:eastAsia="pl-PL"/>
        </w:rPr>
        <w:t xml:space="preserve"> Bezpośrednia zapłata obejmuje wyłącznie należne wynagrodzenie, bez odsetek, należnych podwykonawcy</w:t>
      </w:r>
      <w:r w:rsidR="00C9794C" w:rsidRPr="001D64F0">
        <w:rPr>
          <w:color w:val="auto"/>
          <w:lang w:eastAsia="pl-PL"/>
        </w:rPr>
        <w:t>,</w:t>
      </w:r>
      <w:r w:rsidRPr="001D64F0">
        <w:rPr>
          <w:color w:val="auto"/>
          <w:lang w:eastAsia="pl-PL"/>
        </w:rPr>
        <w:t xml:space="preserve"> </w:t>
      </w:r>
    </w:p>
    <w:p w14:paraId="21397ECE" w14:textId="272218F0" w:rsidR="00FA6DDF" w:rsidRPr="001D64F0" w:rsidRDefault="00C13E5A" w:rsidP="006C4200">
      <w:pPr>
        <w:suppressAutoHyphens w:val="0"/>
        <w:spacing w:line="276" w:lineRule="auto"/>
        <w:rPr>
          <w:color w:val="auto"/>
          <w:lang w:eastAsia="pl-PL"/>
        </w:rPr>
      </w:pPr>
      <w:bookmarkStart w:id="2" w:name="mip59349174"/>
      <w:bookmarkEnd w:id="2"/>
      <w:r w:rsidRPr="001D64F0">
        <w:rPr>
          <w:color w:val="auto"/>
          <w:lang w:eastAsia="pl-PL"/>
        </w:rPr>
        <w:t xml:space="preserve">4) </w:t>
      </w:r>
      <w:r w:rsidR="00FA6DDF" w:rsidRPr="001D64F0">
        <w:rPr>
          <w:color w:val="auto"/>
          <w:lang w:eastAsia="pl-PL"/>
        </w:rPr>
        <w:t xml:space="preserve">Zamawiający, przed dokonaniem bezpośredniej zapłaty, </w:t>
      </w:r>
      <w:r w:rsidRPr="001D64F0">
        <w:rPr>
          <w:color w:val="auto"/>
          <w:lang w:eastAsia="pl-PL"/>
        </w:rPr>
        <w:t>umożliwi</w:t>
      </w:r>
      <w:r w:rsidR="00FA6DDF" w:rsidRPr="001D64F0">
        <w:rPr>
          <w:color w:val="auto"/>
          <w:lang w:eastAsia="pl-PL"/>
        </w:rPr>
        <w:t xml:space="preserve"> wykonawcy zgłoszenie, pisemnie, uwag dotyczących zasadności bezpośredniej zap</w:t>
      </w:r>
      <w:r w:rsidRPr="001D64F0">
        <w:rPr>
          <w:color w:val="auto"/>
          <w:lang w:eastAsia="pl-PL"/>
        </w:rPr>
        <w:t>łaty wynagrodzenia podwykonawcy</w:t>
      </w:r>
      <w:r w:rsidR="00FA6DDF" w:rsidRPr="001D64F0">
        <w:rPr>
          <w:color w:val="auto"/>
          <w:lang w:eastAsia="pl-PL"/>
        </w:rPr>
        <w:t>. Zamawiający informuje o terminie zgłaszania uwag nie krótszym niż 7 dni od dnia doręczenia tej informacji. W uwagach nie można powoływać się na potrącenie roszczeń wykonawcy względem podwykonawcy niezwiązanych z realizacją umowy o podwykonawstwo</w:t>
      </w:r>
      <w:r w:rsidR="00C9794C" w:rsidRPr="001D64F0">
        <w:rPr>
          <w:color w:val="auto"/>
          <w:lang w:eastAsia="pl-PL"/>
        </w:rPr>
        <w:t>,</w:t>
      </w:r>
    </w:p>
    <w:p w14:paraId="35C27B61" w14:textId="22E24E6A" w:rsidR="00FA6DDF" w:rsidRPr="001D64F0" w:rsidRDefault="00FA6DDF" w:rsidP="006C4200">
      <w:pPr>
        <w:suppressAutoHyphens w:val="0"/>
        <w:spacing w:line="276" w:lineRule="auto"/>
        <w:rPr>
          <w:color w:val="auto"/>
          <w:lang w:eastAsia="pl-PL"/>
        </w:rPr>
      </w:pPr>
      <w:bookmarkStart w:id="3" w:name="mip59349175"/>
      <w:bookmarkEnd w:id="3"/>
      <w:r w:rsidRPr="001D64F0">
        <w:rPr>
          <w:color w:val="auto"/>
          <w:lang w:eastAsia="pl-PL"/>
        </w:rPr>
        <w:t>5</w:t>
      </w:r>
      <w:r w:rsidR="00C13E5A" w:rsidRPr="001D64F0">
        <w:rPr>
          <w:color w:val="auto"/>
          <w:lang w:eastAsia="pl-PL"/>
        </w:rPr>
        <w:t xml:space="preserve">) </w:t>
      </w:r>
      <w:r w:rsidRPr="001D64F0">
        <w:rPr>
          <w:color w:val="auto"/>
          <w:lang w:eastAsia="pl-PL"/>
        </w:rPr>
        <w:t xml:space="preserve"> W przypadku zgłosz</w:t>
      </w:r>
      <w:r w:rsidR="00C13E5A" w:rsidRPr="001D64F0">
        <w:rPr>
          <w:color w:val="auto"/>
          <w:lang w:eastAsia="pl-PL"/>
        </w:rPr>
        <w:t>enia uwag, o których mowa w pkt.</w:t>
      </w:r>
      <w:r w:rsidRPr="001D64F0">
        <w:rPr>
          <w:color w:val="auto"/>
          <w:lang w:eastAsia="pl-PL"/>
        </w:rPr>
        <w:t xml:space="preserve"> 4, w terminie wskazanym przez zamawiającego, </w:t>
      </w:r>
      <w:r w:rsidR="00C13E5A" w:rsidRPr="001D64F0">
        <w:rPr>
          <w:color w:val="auto"/>
          <w:lang w:eastAsia="pl-PL"/>
        </w:rPr>
        <w:t>Z</w:t>
      </w:r>
      <w:r w:rsidRPr="001D64F0">
        <w:rPr>
          <w:color w:val="auto"/>
          <w:lang w:eastAsia="pl-PL"/>
        </w:rPr>
        <w:t>amawiający może:</w:t>
      </w:r>
    </w:p>
    <w:p w14:paraId="13088885" w14:textId="5DDADE7E" w:rsidR="00FA6DDF" w:rsidRPr="001D64F0" w:rsidRDefault="00C13E5A" w:rsidP="006C4200">
      <w:pPr>
        <w:suppressAutoHyphens w:val="0"/>
        <w:spacing w:line="276" w:lineRule="auto"/>
        <w:rPr>
          <w:color w:val="auto"/>
          <w:lang w:eastAsia="pl-PL"/>
        </w:rPr>
      </w:pPr>
      <w:bookmarkStart w:id="4" w:name="mip59349177"/>
      <w:bookmarkEnd w:id="4"/>
      <w:r w:rsidRPr="001D64F0">
        <w:rPr>
          <w:color w:val="auto"/>
          <w:lang w:eastAsia="pl-PL"/>
        </w:rPr>
        <w:t>a</w:t>
      </w:r>
      <w:r w:rsidR="00FA6DDF" w:rsidRPr="001D64F0">
        <w:rPr>
          <w:color w:val="auto"/>
          <w:lang w:eastAsia="pl-PL"/>
        </w:rPr>
        <w:t>) nie dokonać bezpośredniej zap</w:t>
      </w:r>
      <w:r w:rsidRPr="001D64F0">
        <w:rPr>
          <w:color w:val="auto"/>
          <w:lang w:eastAsia="pl-PL"/>
        </w:rPr>
        <w:t>łaty wynagrodzenia podwykonawcy</w:t>
      </w:r>
      <w:r w:rsidR="00FA6DDF" w:rsidRPr="001D64F0">
        <w:rPr>
          <w:color w:val="auto"/>
          <w:lang w:eastAsia="pl-PL"/>
        </w:rPr>
        <w:t>, jeżeli wykonawca wykaże niezasadność takiej zapłaty albo</w:t>
      </w:r>
    </w:p>
    <w:p w14:paraId="05905C35" w14:textId="13D55997" w:rsidR="00FA6DDF" w:rsidRPr="001D64F0" w:rsidRDefault="00C13E5A" w:rsidP="006C4200">
      <w:pPr>
        <w:suppressAutoHyphens w:val="0"/>
        <w:spacing w:line="276" w:lineRule="auto"/>
        <w:rPr>
          <w:color w:val="auto"/>
          <w:lang w:eastAsia="pl-PL"/>
        </w:rPr>
      </w:pPr>
      <w:bookmarkStart w:id="5" w:name="mip59349178"/>
      <w:bookmarkEnd w:id="5"/>
      <w:r w:rsidRPr="001D64F0">
        <w:rPr>
          <w:color w:val="auto"/>
          <w:lang w:eastAsia="pl-PL"/>
        </w:rPr>
        <w:t>b</w:t>
      </w:r>
      <w:r w:rsidR="00FA6DDF" w:rsidRPr="001D64F0">
        <w:rPr>
          <w:color w:val="auto"/>
          <w:lang w:eastAsia="pl-PL"/>
        </w:rPr>
        <w:t>) złożyć do depozytu sądowego kwotę potrzebną na pokr</w:t>
      </w:r>
      <w:r w:rsidRPr="001D64F0">
        <w:rPr>
          <w:color w:val="auto"/>
          <w:lang w:eastAsia="pl-PL"/>
        </w:rPr>
        <w:t>ycie wynagrodzenia podwykonawcy</w:t>
      </w:r>
      <w:r w:rsidR="00FA6DDF" w:rsidRPr="001D64F0">
        <w:rPr>
          <w:color w:val="auto"/>
          <w:lang w:eastAsia="pl-PL"/>
        </w:rPr>
        <w:t>, w przypadku istnienia zasadniczej wątpliwości zamawiającego co do wysokości należnej zapłaty lub podmiotu, któremu płatność się należy, albo</w:t>
      </w:r>
    </w:p>
    <w:p w14:paraId="1647DE80" w14:textId="32D56596" w:rsidR="00FA6DDF" w:rsidRPr="001D64F0" w:rsidRDefault="00C13E5A" w:rsidP="006C4200">
      <w:pPr>
        <w:suppressAutoHyphens w:val="0"/>
        <w:spacing w:line="276" w:lineRule="auto"/>
        <w:rPr>
          <w:color w:val="auto"/>
          <w:lang w:eastAsia="pl-PL"/>
        </w:rPr>
      </w:pPr>
      <w:bookmarkStart w:id="6" w:name="mip59349179"/>
      <w:bookmarkEnd w:id="6"/>
      <w:r w:rsidRPr="001D64F0">
        <w:rPr>
          <w:color w:val="auto"/>
          <w:lang w:eastAsia="pl-PL"/>
        </w:rPr>
        <w:t>c</w:t>
      </w:r>
      <w:r w:rsidR="00FA6DDF" w:rsidRPr="001D64F0">
        <w:rPr>
          <w:color w:val="auto"/>
          <w:lang w:eastAsia="pl-PL"/>
        </w:rPr>
        <w:t>) dokonać bezpośredniej zap</w:t>
      </w:r>
      <w:r w:rsidRPr="001D64F0">
        <w:rPr>
          <w:color w:val="auto"/>
          <w:lang w:eastAsia="pl-PL"/>
        </w:rPr>
        <w:t>łaty wynagrodzenia podwykonawcy</w:t>
      </w:r>
      <w:r w:rsidR="00FA6DDF" w:rsidRPr="001D64F0">
        <w:rPr>
          <w:color w:val="auto"/>
          <w:lang w:eastAsia="pl-PL"/>
        </w:rPr>
        <w:t>, jeżeli podwykonawca</w:t>
      </w:r>
      <w:r w:rsidRPr="001D64F0">
        <w:rPr>
          <w:color w:val="auto"/>
          <w:lang w:eastAsia="pl-PL"/>
        </w:rPr>
        <w:t xml:space="preserve"> </w:t>
      </w:r>
      <w:r w:rsidR="00FA6DDF" w:rsidRPr="001D64F0">
        <w:rPr>
          <w:color w:val="auto"/>
          <w:lang w:eastAsia="pl-PL"/>
        </w:rPr>
        <w:t xml:space="preserve"> wykaże zasadność takiej zapłaty.</w:t>
      </w:r>
    </w:p>
    <w:p w14:paraId="5E2F880D" w14:textId="36AE9AAC" w:rsidR="00FA6DDF" w:rsidRPr="001D64F0" w:rsidRDefault="00C13E5A" w:rsidP="006C4200">
      <w:pPr>
        <w:suppressAutoHyphens w:val="0"/>
        <w:spacing w:line="276" w:lineRule="auto"/>
        <w:rPr>
          <w:color w:val="auto"/>
          <w:lang w:eastAsia="pl-PL"/>
        </w:rPr>
      </w:pPr>
      <w:bookmarkStart w:id="7" w:name="mip59349180"/>
      <w:bookmarkEnd w:id="7"/>
      <w:r w:rsidRPr="001D64F0">
        <w:rPr>
          <w:color w:val="auto"/>
          <w:lang w:eastAsia="pl-PL"/>
        </w:rPr>
        <w:t>6)</w:t>
      </w:r>
      <w:r w:rsidR="00FA6DDF" w:rsidRPr="001D64F0">
        <w:rPr>
          <w:color w:val="auto"/>
          <w:lang w:eastAsia="pl-PL"/>
        </w:rPr>
        <w:t xml:space="preserve"> W przypadku dokonania bezpośredniej zapłaty podwykonawcy zamawiający potrąca kwotę wypłaconego wynagrodzenia z wynagrodzenia należnego wykonawcy. </w:t>
      </w:r>
    </w:p>
    <w:p w14:paraId="24564C0E" w14:textId="2D1FC79D" w:rsidR="00FA6DDF" w:rsidRPr="001D64F0" w:rsidRDefault="00C13E5A" w:rsidP="006C4200">
      <w:pPr>
        <w:suppressAutoHyphens w:val="0"/>
        <w:spacing w:line="276" w:lineRule="auto"/>
        <w:rPr>
          <w:color w:val="auto"/>
          <w:lang w:eastAsia="pl-PL"/>
        </w:rPr>
      </w:pPr>
      <w:bookmarkStart w:id="8" w:name="mip59349181"/>
      <w:bookmarkEnd w:id="8"/>
      <w:r w:rsidRPr="001D64F0">
        <w:rPr>
          <w:color w:val="auto"/>
          <w:lang w:eastAsia="pl-PL"/>
        </w:rPr>
        <w:t>7</w:t>
      </w:r>
      <w:bookmarkStart w:id="9" w:name="mip59349182"/>
      <w:bookmarkEnd w:id="9"/>
      <w:r w:rsidRPr="001D64F0">
        <w:rPr>
          <w:color w:val="auto"/>
          <w:lang w:eastAsia="pl-PL"/>
        </w:rPr>
        <w:t xml:space="preserve">) </w:t>
      </w:r>
      <w:r w:rsidR="00FA6DDF" w:rsidRPr="001D64F0">
        <w:rPr>
          <w:color w:val="auto"/>
          <w:lang w:eastAsia="pl-PL"/>
        </w:rPr>
        <w:t>Do zasad odpowiedzial</w:t>
      </w:r>
      <w:r w:rsidRPr="001D64F0">
        <w:rPr>
          <w:color w:val="auto"/>
          <w:lang w:eastAsia="pl-PL"/>
        </w:rPr>
        <w:t xml:space="preserve">ności zamawiającego, wykonawcy lub </w:t>
      </w:r>
      <w:r w:rsidR="00FA6DDF" w:rsidRPr="001D64F0">
        <w:rPr>
          <w:color w:val="auto"/>
          <w:lang w:eastAsia="pl-PL"/>
        </w:rPr>
        <w:t xml:space="preserve">podwykonawcy z tytułu wykonanych robót budowlanych stosuje się przepisy ustawy z dnia 23 kwietnia 1964 r. - Kodeks cywilny, jeżeli przepisy </w:t>
      </w:r>
      <w:r w:rsidRPr="001D64F0">
        <w:rPr>
          <w:color w:val="auto"/>
          <w:lang w:eastAsia="pl-PL"/>
        </w:rPr>
        <w:t xml:space="preserve">PZP </w:t>
      </w:r>
      <w:r w:rsidR="00FA6DDF" w:rsidRPr="001D64F0">
        <w:rPr>
          <w:color w:val="auto"/>
          <w:lang w:eastAsia="pl-PL"/>
        </w:rPr>
        <w:t>nie stanowią inaczej</w:t>
      </w:r>
    </w:p>
    <w:p w14:paraId="1A825BA0" w14:textId="77777777" w:rsidR="007C5049" w:rsidRPr="006C4200" w:rsidRDefault="007C5049">
      <w:pPr>
        <w:pStyle w:val="Tekstpodstawowy"/>
        <w:spacing w:line="276" w:lineRule="auto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14:paraId="1601C658" w14:textId="77777777" w:rsidR="007C5049" w:rsidRPr="006C4200" w:rsidRDefault="00111A74">
      <w:pPr>
        <w:pStyle w:val="Tekstpodstawowy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6C4200">
        <w:rPr>
          <w:rFonts w:ascii="Times New Roman" w:hAnsi="Times New Roman" w:cs="Times New Roman"/>
          <w:b w:val="0"/>
          <w:bCs w:val="0"/>
          <w:color w:val="auto"/>
          <w:sz w:val="24"/>
        </w:rPr>
        <w:lastRenderedPageBreak/>
        <w:t>§ 13</w:t>
      </w:r>
    </w:p>
    <w:p w14:paraId="5D22E0CE" w14:textId="77777777" w:rsidR="007C5049" w:rsidRPr="006C4200" w:rsidRDefault="00111A74">
      <w:pPr>
        <w:pStyle w:val="Tekstpodstawowy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6C4200">
        <w:rPr>
          <w:rFonts w:ascii="Times New Roman" w:hAnsi="Times New Roman" w:cs="Times New Roman"/>
          <w:b w:val="0"/>
          <w:color w:val="auto"/>
          <w:sz w:val="24"/>
        </w:rPr>
        <w:t xml:space="preserve">Zabezpieczenie </w:t>
      </w:r>
    </w:p>
    <w:p w14:paraId="1E171994" w14:textId="77777777" w:rsidR="007C5049" w:rsidRPr="006C4200" w:rsidRDefault="00111A74">
      <w:pPr>
        <w:numPr>
          <w:ilvl w:val="0"/>
          <w:numId w:val="7"/>
        </w:numPr>
        <w:tabs>
          <w:tab w:val="left" w:pos="283"/>
          <w:tab w:val="left" w:pos="566"/>
        </w:tabs>
        <w:spacing w:line="276" w:lineRule="auto"/>
        <w:ind w:left="283" w:right="-1" w:hanging="283"/>
        <w:jc w:val="both"/>
        <w:rPr>
          <w:color w:val="auto"/>
        </w:rPr>
      </w:pPr>
      <w:r w:rsidRPr="006C4200">
        <w:rPr>
          <w:color w:val="auto"/>
        </w:rPr>
        <w:t>Wykonawca wnosi zabezpieczenie należytego wykonania umowy w wysokości  1,0</w:t>
      </w:r>
      <w:r w:rsidRPr="006C4200">
        <w:rPr>
          <w:bCs/>
          <w:color w:val="auto"/>
        </w:rPr>
        <w:t>%</w:t>
      </w:r>
    </w:p>
    <w:p w14:paraId="773CF4F7" w14:textId="77777777" w:rsidR="007C5049" w:rsidRPr="006C4200" w:rsidRDefault="00111A74">
      <w:pPr>
        <w:spacing w:line="276" w:lineRule="auto"/>
        <w:ind w:left="283" w:right="-1"/>
        <w:jc w:val="both"/>
        <w:rPr>
          <w:color w:val="auto"/>
        </w:rPr>
      </w:pPr>
      <w:r w:rsidRPr="006C4200">
        <w:rPr>
          <w:color w:val="auto"/>
        </w:rPr>
        <w:t>wynagrodzenia  brutto   ( tj. łącznie  z podatkiem  VAT )    za  przedmiot  umowy,</w:t>
      </w:r>
    </w:p>
    <w:p w14:paraId="788E9C64" w14:textId="77777777" w:rsidR="007C5049" w:rsidRPr="006C4200" w:rsidRDefault="00111A74">
      <w:pPr>
        <w:spacing w:line="276" w:lineRule="auto"/>
        <w:ind w:left="283" w:right="-1"/>
        <w:jc w:val="both"/>
        <w:rPr>
          <w:color w:val="auto"/>
        </w:rPr>
      </w:pPr>
      <w:r w:rsidRPr="006C4200">
        <w:rPr>
          <w:color w:val="auto"/>
        </w:rPr>
        <w:t>określonego w  § 12 ust. 1, tj. kwotę .....................................................................</w:t>
      </w:r>
      <w:r w:rsidRPr="006C4200">
        <w:rPr>
          <w:b/>
          <w:i/>
          <w:color w:val="auto"/>
        </w:rPr>
        <w:t xml:space="preserve"> </w:t>
      </w:r>
      <w:r w:rsidRPr="006C4200">
        <w:rPr>
          <w:bCs/>
          <w:iCs/>
          <w:color w:val="auto"/>
        </w:rPr>
        <w:t>zł</w:t>
      </w:r>
    </w:p>
    <w:p w14:paraId="1212A17E" w14:textId="77777777" w:rsidR="007C5049" w:rsidRPr="006C4200" w:rsidRDefault="00111A74">
      <w:pPr>
        <w:spacing w:line="276" w:lineRule="auto"/>
        <w:ind w:right="-1"/>
        <w:jc w:val="both"/>
        <w:rPr>
          <w:color w:val="auto"/>
        </w:rPr>
      </w:pPr>
      <w:r w:rsidRPr="006C4200">
        <w:rPr>
          <w:color w:val="auto"/>
        </w:rPr>
        <w:t xml:space="preserve">    ( słownie: ......................................................................................................  00/100 ).</w:t>
      </w:r>
    </w:p>
    <w:p w14:paraId="6FCA074F" w14:textId="77777777" w:rsidR="007C5049" w:rsidRPr="006C4200" w:rsidRDefault="007C5049">
      <w:pPr>
        <w:spacing w:line="276" w:lineRule="auto"/>
        <w:ind w:right="-1"/>
        <w:jc w:val="both"/>
        <w:rPr>
          <w:color w:val="auto"/>
        </w:rPr>
      </w:pPr>
    </w:p>
    <w:p w14:paraId="348745CE" w14:textId="77777777" w:rsidR="007C5049" w:rsidRPr="006C4200" w:rsidRDefault="00111A74">
      <w:pPr>
        <w:numPr>
          <w:ilvl w:val="0"/>
          <w:numId w:val="11"/>
        </w:numPr>
        <w:tabs>
          <w:tab w:val="left" w:pos="283"/>
          <w:tab w:val="left" w:pos="568"/>
        </w:tabs>
        <w:spacing w:line="276" w:lineRule="auto"/>
        <w:ind w:left="284" w:right="-1" w:hanging="283"/>
        <w:jc w:val="both"/>
        <w:rPr>
          <w:color w:val="auto"/>
        </w:rPr>
      </w:pPr>
      <w:r w:rsidRPr="006C4200">
        <w:rPr>
          <w:color w:val="auto"/>
        </w:rPr>
        <w:t>Forma zabezpieczenia: .................................................................................... .</w:t>
      </w:r>
    </w:p>
    <w:p w14:paraId="448DBD16" w14:textId="77777777" w:rsidR="007C5049" w:rsidRPr="006C4200" w:rsidRDefault="007C5049">
      <w:pPr>
        <w:spacing w:line="276" w:lineRule="auto"/>
        <w:ind w:left="1" w:right="-1"/>
        <w:jc w:val="both"/>
        <w:rPr>
          <w:color w:val="auto"/>
        </w:rPr>
      </w:pPr>
    </w:p>
    <w:p w14:paraId="0C9BD940" w14:textId="77777777" w:rsidR="007C5049" w:rsidRPr="006C4200" w:rsidRDefault="00111A74">
      <w:pPr>
        <w:pStyle w:val="Tekstpodstawowywcity31"/>
        <w:numPr>
          <w:ilvl w:val="0"/>
          <w:numId w:val="11"/>
        </w:numPr>
        <w:tabs>
          <w:tab w:val="left" w:pos="283"/>
          <w:tab w:val="left" w:pos="566"/>
        </w:tabs>
        <w:spacing w:line="276" w:lineRule="auto"/>
        <w:ind w:left="283" w:right="-1" w:hanging="283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6C4200">
        <w:rPr>
          <w:rFonts w:ascii="Times New Roman" w:hAnsi="Times New Roman" w:cs="Times New Roman"/>
          <w:i w:val="0"/>
          <w:iCs w:val="0"/>
          <w:color w:val="auto"/>
        </w:rPr>
        <w:t>Wniesione  przez  Wykonawcę  zabezpieczenie jest  przeznaczone  na  pokrycie  roszczeń  z tytułu niewykonania lub nienależytego wykonania umowy.</w:t>
      </w:r>
      <w:r w:rsidRPr="006C4200">
        <w:rPr>
          <w:rFonts w:ascii="Times New Roman" w:hAnsi="Times New Roman" w:cs="Times New Roman"/>
          <w:color w:val="auto"/>
        </w:rPr>
        <w:t xml:space="preserve">      </w:t>
      </w:r>
    </w:p>
    <w:p w14:paraId="51EA2113" w14:textId="77777777" w:rsidR="007C5049" w:rsidRPr="006C4200" w:rsidRDefault="007C5049">
      <w:pPr>
        <w:pStyle w:val="Tekstpodstawowywcity31"/>
        <w:spacing w:line="276" w:lineRule="auto"/>
        <w:ind w:left="0" w:right="-1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1E03B1EB" w14:textId="77777777" w:rsidR="007C5049" w:rsidRPr="006C4200" w:rsidRDefault="00111A74">
      <w:pPr>
        <w:spacing w:line="276" w:lineRule="auto"/>
        <w:ind w:right="-1"/>
        <w:jc w:val="both"/>
        <w:rPr>
          <w:color w:val="auto"/>
        </w:rPr>
      </w:pPr>
      <w:r w:rsidRPr="006C4200">
        <w:rPr>
          <w:color w:val="auto"/>
        </w:rPr>
        <w:t>4. Zabezpieczenie należytego wykonania umowy zostanie zwolnione:</w:t>
      </w:r>
    </w:p>
    <w:p w14:paraId="0ECD39F3" w14:textId="10F68C45" w:rsidR="007C5049" w:rsidRPr="006C4200" w:rsidRDefault="00111A74">
      <w:pPr>
        <w:spacing w:line="276" w:lineRule="auto"/>
        <w:ind w:right="-1"/>
        <w:jc w:val="both"/>
        <w:rPr>
          <w:color w:val="auto"/>
        </w:rPr>
      </w:pPr>
      <w:r w:rsidRPr="006C4200">
        <w:rPr>
          <w:color w:val="auto"/>
        </w:rPr>
        <w:t xml:space="preserve">    1) co do kwoty ........ </w:t>
      </w:r>
      <w:r w:rsidRPr="006C4200">
        <w:rPr>
          <w:i/>
          <w:color w:val="auto"/>
        </w:rPr>
        <w:t xml:space="preserve">zł  (30% zabezpieczenia)  </w:t>
      </w:r>
      <w:r w:rsidRPr="006C4200">
        <w:rPr>
          <w:color w:val="auto"/>
        </w:rPr>
        <w:t>w terminie nie później niż  15</w:t>
      </w:r>
      <w:r w:rsidR="001352B2">
        <w:rPr>
          <w:color w:val="auto"/>
        </w:rPr>
        <w:t xml:space="preserve"> p</w:t>
      </w:r>
      <w:r w:rsidRPr="006C4200">
        <w:rPr>
          <w:color w:val="auto"/>
        </w:rPr>
        <w:t xml:space="preserve">o  </w:t>
      </w:r>
    </w:p>
    <w:p w14:paraId="7234CDE1" w14:textId="77777777" w:rsidR="007C5049" w:rsidRPr="006C4200" w:rsidRDefault="00111A74">
      <w:pPr>
        <w:spacing w:line="276" w:lineRule="auto"/>
        <w:ind w:right="-1"/>
        <w:jc w:val="both"/>
        <w:rPr>
          <w:color w:val="auto"/>
        </w:rPr>
      </w:pPr>
      <w:r w:rsidRPr="006C4200">
        <w:rPr>
          <w:color w:val="auto"/>
        </w:rPr>
        <w:t xml:space="preserve">         upływie okresu rękojmi za wady.       </w:t>
      </w:r>
    </w:p>
    <w:p w14:paraId="6ECB3030" w14:textId="77777777" w:rsidR="007C5049" w:rsidRPr="006C4200" w:rsidRDefault="00111A74">
      <w:pPr>
        <w:spacing w:line="276" w:lineRule="auto"/>
        <w:ind w:right="-1"/>
        <w:jc w:val="both"/>
        <w:rPr>
          <w:color w:val="auto"/>
        </w:rPr>
      </w:pPr>
      <w:r w:rsidRPr="006C4200">
        <w:rPr>
          <w:color w:val="auto"/>
        </w:rPr>
        <w:t xml:space="preserve">    2) co do kwoty ........</w:t>
      </w:r>
      <w:r w:rsidRPr="006C4200">
        <w:rPr>
          <w:i/>
          <w:color w:val="auto"/>
        </w:rPr>
        <w:t xml:space="preserve"> zł </w:t>
      </w:r>
      <w:r w:rsidRPr="006C4200">
        <w:rPr>
          <w:color w:val="auto"/>
        </w:rPr>
        <w:t xml:space="preserve"> (70% zabezpieczenia) w terminie 30 dni od dnia wykonania </w:t>
      </w:r>
    </w:p>
    <w:p w14:paraId="0404A098" w14:textId="77777777" w:rsidR="007C5049" w:rsidRPr="006C4200" w:rsidRDefault="00111A74">
      <w:pPr>
        <w:spacing w:line="276" w:lineRule="auto"/>
        <w:ind w:right="-1"/>
        <w:jc w:val="both"/>
        <w:rPr>
          <w:color w:val="auto"/>
        </w:rPr>
      </w:pPr>
      <w:r w:rsidRPr="006C4200">
        <w:rPr>
          <w:color w:val="auto"/>
        </w:rPr>
        <w:t xml:space="preserve">          zamówienia i uznania go przez zamawiającego za należycie wykonane.</w:t>
      </w:r>
    </w:p>
    <w:p w14:paraId="4091A423" w14:textId="77777777" w:rsidR="007C5049" w:rsidRPr="006C4200" w:rsidRDefault="007C5049">
      <w:pPr>
        <w:spacing w:line="276" w:lineRule="auto"/>
        <w:ind w:right="-1"/>
        <w:jc w:val="both"/>
        <w:rPr>
          <w:color w:val="auto"/>
        </w:rPr>
      </w:pPr>
    </w:p>
    <w:p w14:paraId="2E52A00B" w14:textId="77777777" w:rsidR="007C5049" w:rsidRPr="006C4200" w:rsidRDefault="00111A74">
      <w:pPr>
        <w:tabs>
          <w:tab w:val="left" w:pos="566"/>
        </w:tabs>
        <w:spacing w:line="276" w:lineRule="auto"/>
        <w:ind w:right="-1"/>
        <w:jc w:val="both"/>
        <w:rPr>
          <w:color w:val="auto"/>
        </w:rPr>
      </w:pPr>
      <w:r w:rsidRPr="006C4200">
        <w:rPr>
          <w:color w:val="auto"/>
        </w:rPr>
        <w:t>5.Zabezpieczenie należytego wykonania umowy wniesione w pieniądzu zostanie zwrócone</w:t>
      </w:r>
    </w:p>
    <w:p w14:paraId="32D28ADB" w14:textId="77777777" w:rsidR="007C5049" w:rsidRPr="006C4200" w:rsidRDefault="00111A74">
      <w:pPr>
        <w:tabs>
          <w:tab w:val="left" w:pos="566"/>
        </w:tabs>
        <w:spacing w:line="276" w:lineRule="auto"/>
        <w:ind w:right="-1"/>
        <w:jc w:val="both"/>
        <w:rPr>
          <w:color w:val="auto"/>
        </w:rPr>
      </w:pPr>
      <w:r w:rsidRPr="006C4200">
        <w:rPr>
          <w:color w:val="auto"/>
        </w:rPr>
        <w:t xml:space="preserve">  Wykonawcy wraz z odsetkami wynikającymi z umowy rachunku bankowego, na którym  było</w:t>
      </w:r>
    </w:p>
    <w:p w14:paraId="5225CAA0" w14:textId="77777777" w:rsidR="007C5049" w:rsidRPr="006C4200" w:rsidRDefault="00111A74">
      <w:pPr>
        <w:tabs>
          <w:tab w:val="left" w:pos="566"/>
        </w:tabs>
        <w:spacing w:line="276" w:lineRule="auto"/>
        <w:ind w:right="-1"/>
        <w:jc w:val="both"/>
        <w:rPr>
          <w:color w:val="auto"/>
        </w:rPr>
      </w:pPr>
      <w:r w:rsidRPr="006C4200">
        <w:rPr>
          <w:color w:val="auto"/>
        </w:rPr>
        <w:t>  ono przechowywane, pomniejszone o koszty prowadzenia rachunku oraz prowizji banku za</w:t>
      </w:r>
    </w:p>
    <w:p w14:paraId="0EDB3884" w14:textId="77777777" w:rsidR="007C5049" w:rsidRPr="006C4200" w:rsidRDefault="00111A74">
      <w:pPr>
        <w:tabs>
          <w:tab w:val="left" w:pos="566"/>
        </w:tabs>
        <w:spacing w:line="276" w:lineRule="auto"/>
        <w:ind w:right="-1"/>
        <w:jc w:val="both"/>
        <w:rPr>
          <w:color w:val="auto"/>
        </w:rPr>
      </w:pPr>
      <w:r w:rsidRPr="006C4200">
        <w:rPr>
          <w:color w:val="auto"/>
        </w:rPr>
        <w:t>   przelew pieniędzy na rachunek  bankowy Wykonawcy.</w:t>
      </w:r>
    </w:p>
    <w:p w14:paraId="0B13D202" w14:textId="77777777" w:rsidR="007C5049" w:rsidRPr="006C4200" w:rsidRDefault="007C5049">
      <w:pPr>
        <w:tabs>
          <w:tab w:val="left" w:pos="1146"/>
        </w:tabs>
        <w:spacing w:line="276" w:lineRule="auto"/>
        <w:ind w:right="-1"/>
        <w:jc w:val="both"/>
        <w:rPr>
          <w:color w:val="auto"/>
        </w:rPr>
      </w:pPr>
    </w:p>
    <w:p w14:paraId="126C5718" w14:textId="77777777" w:rsidR="007C5049" w:rsidRPr="006C4200" w:rsidRDefault="007C5049">
      <w:pPr>
        <w:tabs>
          <w:tab w:val="left" w:pos="1146"/>
        </w:tabs>
        <w:spacing w:line="276" w:lineRule="auto"/>
        <w:ind w:right="-1"/>
        <w:jc w:val="both"/>
        <w:rPr>
          <w:color w:val="auto"/>
        </w:rPr>
      </w:pPr>
    </w:p>
    <w:p w14:paraId="66F15742" w14:textId="6F54A55C" w:rsidR="007C5049" w:rsidRPr="006C4200" w:rsidRDefault="00111A74" w:rsidP="00586258">
      <w:pPr>
        <w:tabs>
          <w:tab w:val="left" w:pos="7938"/>
        </w:tabs>
        <w:spacing w:line="276" w:lineRule="auto"/>
        <w:ind w:left="3969" w:hanging="3969"/>
        <w:jc w:val="center"/>
        <w:rPr>
          <w:color w:val="auto"/>
        </w:rPr>
      </w:pPr>
      <w:r w:rsidRPr="006C4200">
        <w:rPr>
          <w:color w:val="auto"/>
        </w:rPr>
        <w:t>§ 14</w:t>
      </w:r>
    </w:p>
    <w:p w14:paraId="05C5B93C" w14:textId="0FE93F73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Warunki realizacji prac przez podwykonawców</w:t>
      </w:r>
      <w:r w:rsidR="000B3201">
        <w:rPr>
          <w:color w:val="auto"/>
        </w:rPr>
        <w:t xml:space="preserve"> i dalszych podwykonawców </w:t>
      </w:r>
    </w:p>
    <w:p w14:paraId="0D5FE8D3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1. Wykonawca zobowiązuje się uzyskać każdorazowo zgodę Zamawiającego na zawarcie</w:t>
      </w:r>
    </w:p>
    <w:p w14:paraId="337398B5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z podwykonawcą umowy o roboty budowlane.</w:t>
      </w:r>
    </w:p>
    <w:p w14:paraId="74B6181D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2.  Wykonawca zobowiązuje się do przedkładania Zamawiającemu każdorazowo projektu</w:t>
      </w:r>
    </w:p>
    <w:p w14:paraId="08C811DD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  umowy o podwykonawstwo, której przedmiotem są roboty budowlane, a także każdorazowo</w:t>
      </w:r>
    </w:p>
    <w:p w14:paraId="7E62128A" w14:textId="5AD53DD5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  projektu jej zmiany</w:t>
      </w:r>
      <w:r w:rsidR="0071309C">
        <w:rPr>
          <w:color w:val="auto"/>
        </w:rPr>
        <w:t>.</w:t>
      </w:r>
      <w:r w:rsidRPr="006C4200">
        <w:rPr>
          <w:color w:val="auto"/>
        </w:rPr>
        <w:t xml:space="preserve"> </w:t>
      </w:r>
    </w:p>
    <w:p w14:paraId="136E2E5F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3. Wykonawca zobowiązuje się do przedkładania Zamawiającemu, każdorazowo</w:t>
      </w:r>
    </w:p>
    <w:p w14:paraId="04F5BE45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 poświadczonej za zgodność z oryginałem kopii zawartej umowy o podwykonawstwo, której</w:t>
      </w:r>
    </w:p>
    <w:p w14:paraId="629102AE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 przedmiotem są roboty budowlane, a także jej zmian, w terminie 7 dni od dnia jej zawarcia</w:t>
      </w:r>
    </w:p>
    <w:p w14:paraId="7020AE17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    lub zmiany.  </w:t>
      </w:r>
    </w:p>
    <w:p w14:paraId="30C3A33D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4. Jeżeli Zamawiający w terminie 14 dni od przedłożenia Zamawiającemu przez Wykonawcę</w:t>
      </w:r>
      <w:r w:rsidRPr="006C4200">
        <w:rPr>
          <w:color w:val="auto"/>
        </w:rPr>
        <w:br/>
        <w:t>    projektu umowy o podwykonawstwo, której przedmiotem są roboty budowlane, lub projektu</w:t>
      </w:r>
    </w:p>
    <w:p w14:paraId="5C5A30CD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 jej zmian, nie zgłosi na piśmie zastrzeżeń, uważa się, że Zamawiający akceptuje projekt</w:t>
      </w:r>
    </w:p>
    <w:p w14:paraId="0B0F19EB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    umowy o podwykonawstwo lub projekt jej zmian.  </w:t>
      </w:r>
    </w:p>
    <w:p w14:paraId="5D61FFFF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lastRenderedPageBreak/>
        <w:t>5.Jeżeli Zamawiający w terminie 14 dni od przedłożenia Zamawiającemu przez Wykonawcę</w:t>
      </w:r>
    </w:p>
    <w:p w14:paraId="13A6B940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 umowy o podwykonawstwo, której przedmiotem są roboty budowlane, lub jej zmian, nie</w:t>
      </w:r>
    </w:p>
    <w:p w14:paraId="7E1D7708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zgłosi na piśmie sprzeciwu, uważa się, że Zamawiający akceptuje umowę o</w:t>
      </w:r>
    </w:p>
    <w:p w14:paraId="4B6C633E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podwykonawstwo lub projekt jej zmian.  </w:t>
      </w:r>
    </w:p>
    <w:p w14:paraId="18282CC0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6.Wykonawca zobowiązuje się do przedkładania Zamawiającemu poświadczonej za zgodność</w:t>
      </w:r>
    </w:p>
    <w:p w14:paraId="58497274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 z oryginałem kopii zawartej umowy o podwykonawstwo, której przedmiotem są dostawy lub</w:t>
      </w:r>
    </w:p>
    <w:p w14:paraId="14B8A888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 usług, lub jej zmian, w terminie 7 dni od dnia jej zawarcia lub zmiany,  z wyłączeniem</w:t>
      </w:r>
    </w:p>
    <w:p w14:paraId="0B261B76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 umowy wartości mniejszej niż 0,5% wartości wynagrodzenia brutto określonego w § 12</w:t>
      </w:r>
    </w:p>
    <w:p w14:paraId="4FF83E3B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 ust. 1 niniejszej umowy i jednocześnie nie większej niż 50.000 zł brutto.</w:t>
      </w:r>
    </w:p>
    <w:p w14:paraId="01783867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7.Wykonawca zobowiązuje się zawrzeć w umowie, o której mowa w ust. 3 postanowienia</w:t>
      </w:r>
    </w:p>
    <w:p w14:paraId="7C186829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    zobowiązujące wykonawcę do: </w:t>
      </w:r>
    </w:p>
    <w:p w14:paraId="4F60D532" w14:textId="77777777" w:rsidR="007C5049" w:rsidRPr="006C4200" w:rsidRDefault="00111A74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uzyskania zgody Zamawiającego na zawarcie z dalszym podwykonawcą umowy o roboty budowlane,</w:t>
      </w:r>
    </w:p>
    <w:p w14:paraId="50DFBE8C" w14:textId="77777777" w:rsidR="007C5049" w:rsidRPr="006C4200" w:rsidRDefault="00111A74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przedkładania Zamawiającemu projektu umowy o podwykonawstwo, której przedmiotem są roboty budowlane, a także projektu jej zmian, wraz ze zgodą Wykonawcy na zawarcie umowy o podwykonawstwo treści zgodnej projektem umowy, </w:t>
      </w:r>
    </w:p>
    <w:p w14:paraId="329DE377" w14:textId="77777777" w:rsidR="007C5049" w:rsidRPr="006C4200" w:rsidRDefault="00111A74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przedkładania Zamawiającemu poświadczonej za zgodność  z oryginałem kopii zawartej umowy o podwykonawstwo, której przedmiotem są roboty budowlane, i jej zmian, w terminie 7 dni od dnia jej zawarcia,</w:t>
      </w:r>
    </w:p>
    <w:p w14:paraId="6E2C2791" w14:textId="77777777" w:rsidR="007C5049" w:rsidRPr="006C4200" w:rsidRDefault="00111A74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ustalenia terminu zapłaty wynagrodzenia należnego podwykonawcy nie dłuższego niż 30 dni od dnia doręczenia Wykonawcy faktury VAT lub rachunku,</w:t>
      </w:r>
    </w:p>
    <w:p w14:paraId="2EF6CFA0" w14:textId="77777777" w:rsidR="007C5049" w:rsidRPr="006C4200" w:rsidRDefault="00111A74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powiadomienia Zamawiającego o dokonaniu przez Wykonawcę zapłaty za roboty budowlane zrealizowane przez podwykonawcę, stanowiące przedmiot umowy                       o podwykonawstwo, w terminie 3 dni roboczych Zamawiającego  od daty wpływu należności na rachunek bankowy podwykonawcy, </w:t>
      </w:r>
    </w:p>
    <w:p w14:paraId="4D8800F8" w14:textId="0755702A" w:rsidR="007C5049" w:rsidRPr="006C4200" w:rsidRDefault="00111A74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zabezpieczenia należytego wykonania umowy o podwykonawstwo, o ile jest wymagane, w jednej lub kilku formach wskazanych w art. 450 ust.1 </w:t>
      </w:r>
      <w:r w:rsidR="00C13E5A" w:rsidRPr="006C4200">
        <w:rPr>
          <w:color w:val="auto"/>
        </w:rPr>
        <w:t xml:space="preserve"> PZP</w:t>
      </w:r>
      <w:r w:rsidRPr="006C4200">
        <w:rPr>
          <w:color w:val="auto"/>
        </w:rPr>
        <w:t xml:space="preserve">, a za zgodą Zamawiającego również w formach w wskazanych w art. 450 ust.2 </w:t>
      </w:r>
      <w:r w:rsidR="00C9794C" w:rsidRPr="006C4200">
        <w:rPr>
          <w:color w:val="auto"/>
        </w:rPr>
        <w:t>PZP</w:t>
      </w:r>
      <w:r w:rsidRPr="006C4200">
        <w:rPr>
          <w:color w:val="auto"/>
        </w:rPr>
        <w:t xml:space="preserve">, przy czym w przypadku zabezpieczenia w pieniądzu poprzez wpłatę przelewem na rachunek bankowy wskazany przez Wykonawcę lub po uzyskaniu  pisemnej zgody Zamawiającego poprzez potrącenia z wynagrodzenia za częściowo wykonane roboty budowlane. </w:t>
      </w:r>
    </w:p>
    <w:p w14:paraId="759A0DBF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8. Wykonawca zobowiązuje się zawrzeć w umowie, o której mowa w ust. 3</w:t>
      </w:r>
    </w:p>
    <w:p w14:paraId="320E488E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  postanowienia   informujące podwykonawcę, że:</w:t>
      </w:r>
    </w:p>
    <w:p w14:paraId="69024647" w14:textId="77777777" w:rsidR="007C5049" w:rsidRPr="006C4200" w:rsidRDefault="00111A74">
      <w:pPr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jeżeli zamawiający w terminie 14 dni od przedłożenia Zamawiającemu przez Wykonawcę projektu umowy o podwykonawstwo, której przedmiotem są roboty budowlane, lub projektu jej zmian, nie zgłosi na piśmie zastrzeżeń, uważa się, że Zamawiający akceptuje projekt umowy o podwykonawstwo lub projekt jej zmian,</w:t>
      </w:r>
    </w:p>
    <w:p w14:paraId="174EF1B4" w14:textId="77777777" w:rsidR="007C5049" w:rsidRPr="006C4200" w:rsidRDefault="00111A74">
      <w:pPr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jeżeli Zamawiający w terminie 14 dni od przedłożenia Zamawiającemu przez Wykonawcę umowy o podwykonawstwo, której przedmiotem są roboty budowlane, lub </w:t>
      </w:r>
      <w:r w:rsidRPr="006C4200">
        <w:rPr>
          <w:color w:val="auto"/>
        </w:rPr>
        <w:lastRenderedPageBreak/>
        <w:t>jej zmian, nie zgłosi na piśmie sprzeciwu, uważa się, że Zamawiający akceptuje umowę o podwykonawstwo lub jej zmian.</w:t>
      </w:r>
    </w:p>
    <w:p w14:paraId="4A9B4D0C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9. Wykonawca zobowiązuje się zawrzeć w umowie, o której mowa w ust. 3 postanowienia</w:t>
      </w:r>
    </w:p>
    <w:p w14:paraId="42E7AA37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 zobowiązujące podwykonawcę do zawarcia w umowie o dalsze podwykonawstwo</w:t>
      </w:r>
    </w:p>
    <w:p w14:paraId="4C79C630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 postanowień o których mowa w ust. 7 i 8 stosowanych odpowiednio.</w:t>
      </w:r>
    </w:p>
    <w:p w14:paraId="76B500D7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10.Wykonawca zobowiązuje się zapewnić, iż postanowienia, o których mowa w ust. 7 i 8</w:t>
      </w:r>
    </w:p>
    <w:p w14:paraId="18EE3D68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  zostaną wprowadzone  w umowie o dalsze podwykonawstwo odpowiednio przez każdego</w:t>
      </w:r>
    </w:p>
    <w:p w14:paraId="06B677A8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  dalszego podwykonawcę.</w:t>
      </w:r>
    </w:p>
    <w:p w14:paraId="21191657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11.Każdorazowo w przypadku zawarcia umowy przez Wykonawcę umowy o</w:t>
      </w:r>
    </w:p>
    <w:p w14:paraId="32DD957D" w14:textId="651D031B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    podwykonawstwo,  strony wprowadzają do </w:t>
      </w:r>
      <w:r w:rsidR="00825A17">
        <w:rPr>
          <w:color w:val="auto"/>
        </w:rPr>
        <w:t xml:space="preserve">harmonogramu, o którym mowa w § 6 ust. 1, </w:t>
      </w:r>
      <w:r w:rsidRPr="006C4200">
        <w:rPr>
          <w:color w:val="auto"/>
        </w:rPr>
        <w:t xml:space="preserve"> aktualny wykaz</w:t>
      </w:r>
      <w:r w:rsidR="00825A17">
        <w:rPr>
          <w:color w:val="auto"/>
        </w:rPr>
        <w:t xml:space="preserve"> r</w:t>
      </w:r>
      <w:r w:rsidRPr="006C4200">
        <w:rPr>
          <w:color w:val="auto"/>
        </w:rPr>
        <w:t xml:space="preserve">obót  budowlanych, dostaw oraz usług realizowanych przez podwykonawców. </w:t>
      </w:r>
    </w:p>
    <w:p w14:paraId="79BCB725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57CB055E" w14:textId="5337A9E9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§ 1</w:t>
      </w:r>
      <w:r w:rsidR="00570C3A" w:rsidRPr="006C4200">
        <w:rPr>
          <w:color w:val="auto"/>
        </w:rPr>
        <w:t>5</w:t>
      </w:r>
    </w:p>
    <w:p w14:paraId="2299DBF7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 xml:space="preserve">Kary umowne </w:t>
      </w:r>
    </w:p>
    <w:p w14:paraId="2C3D34D8" w14:textId="77777777" w:rsidR="006207C4" w:rsidRDefault="00D150D6" w:rsidP="00AD2DA9">
      <w:pPr>
        <w:pStyle w:val="Akapitzlist"/>
        <w:tabs>
          <w:tab w:val="left" w:pos="283"/>
          <w:tab w:val="left" w:pos="566"/>
        </w:tabs>
        <w:spacing w:line="276" w:lineRule="auto"/>
        <w:ind w:left="0"/>
        <w:jc w:val="both"/>
        <w:rPr>
          <w:color w:val="auto"/>
        </w:rPr>
      </w:pPr>
      <w:r w:rsidRPr="006C4200">
        <w:rPr>
          <w:color w:val="auto"/>
        </w:rPr>
        <w:t>1.</w:t>
      </w:r>
      <w:r w:rsidR="00111A74" w:rsidRPr="006C4200">
        <w:rPr>
          <w:color w:val="auto"/>
        </w:rPr>
        <w:t>Wykonawca zapłaci Zamawiającemu karę umowną w razie odstąpienia od umowy przez</w:t>
      </w:r>
    </w:p>
    <w:p w14:paraId="71BC91C9" w14:textId="77777777" w:rsidR="006207C4" w:rsidRDefault="006207C4" w:rsidP="00AD2DA9">
      <w:pPr>
        <w:pStyle w:val="Akapitzlist"/>
        <w:tabs>
          <w:tab w:val="left" w:pos="283"/>
          <w:tab w:val="left" w:pos="566"/>
        </w:tabs>
        <w:spacing w:line="276" w:lineRule="auto"/>
        <w:ind w:left="0"/>
        <w:jc w:val="both"/>
        <w:rPr>
          <w:color w:val="auto"/>
        </w:rPr>
      </w:pPr>
      <w:r>
        <w:rPr>
          <w:color w:val="auto"/>
        </w:rPr>
        <w:t xml:space="preserve">  </w:t>
      </w:r>
      <w:r w:rsidR="00111A74" w:rsidRPr="006C4200">
        <w:rPr>
          <w:color w:val="auto"/>
        </w:rPr>
        <w:t xml:space="preserve"> Wykonawcę lub Zamawiającego wskutek okoliczności, za</w:t>
      </w:r>
      <w:r w:rsidR="00D150D6" w:rsidRPr="006C4200">
        <w:rPr>
          <w:color w:val="auto"/>
        </w:rPr>
        <w:t xml:space="preserve"> </w:t>
      </w:r>
      <w:r w:rsidR="00111A74" w:rsidRPr="006C4200">
        <w:rPr>
          <w:color w:val="auto"/>
        </w:rPr>
        <w:t>    które  odpowiada   Wykonawca</w:t>
      </w:r>
    </w:p>
    <w:p w14:paraId="64CF8516" w14:textId="10555C69" w:rsidR="007C5049" w:rsidRPr="006C4200" w:rsidRDefault="006207C4" w:rsidP="00AD2DA9">
      <w:pPr>
        <w:pStyle w:val="Akapitzlist"/>
        <w:tabs>
          <w:tab w:val="left" w:pos="283"/>
          <w:tab w:val="left" w:pos="566"/>
        </w:tabs>
        <w:spacing w:line="276" w:lineRule="auto"/>
        <w:ind w:left="0"/>
        <w:jc w:val="both"/>
        <w:rPr>
          <w:color w:val="auto"/>
        </w:rPr>
      </w:pPr>
      <w:r>
        <w:rPr>
          <w:color w:val="auto"/>
        </w:rPr>
        <w:t xml:space="preserve"> </w:t>
      </w:r>
      <w:r w:rsidR="00111A74" w:rsidRPr="006C4200">
        <w:rPr>
          <w:color w:val="auto"/>
        </w:rPr>
        <w:t xml:space="preserve">   w  wysokości </w:t>
      </w:r>
      <w:r w:rsidR="00111A74" w:rsidRPr="006C4200">
        <w:rPr>
          <w:bCs/>
          <w:color w:val="auto"/>
        </w:rPr>
        <w:t>20%</w:t>
      </w:r>
      <w:r w:rsidR="00111A74" w:rsidRPr="006C4200">
        <w:rPr>
          <w:b/>
          <w:color w:val="auto"/>
        </w:rPr>
        <w:t xml:space="preserve"> </w:t>
      </w:r>
      <w:r w:rsidR="00111A74" w:rsidRPr="006C4200">
        <w:rPr>
          <w:color w:val="auto"/>
        </w:rPr>
        <w:t xml:space="preserve"> </w:t>
      </w:r>
      <w:r w:rsidR="00C13E5A" w:rsidRPr="006C4200">
        <w:rPr>
          <w:color w:val="auto"/>
        </w:rPr>
        <w:t xml:space="preserve">całkowitego </w:t>
      </w:r>
      <w:r w:rsidR="00111A74" w:rsidRPr="006C4200">
        <w:rPr>
          <w:color w:val="auto"/>
        </w:rPr>
        <w:t xml:space="preserve"> wynagrodzenia  brutto wskazanego w  </w:t>
      </w:r>
      <w:bookmarkStart w:id="10" w:name="__DdeLink__4036_104380637"/>
      <w:r w:rsidR="00111A74" w:rsidRPr="006C4200">
        <w:rPr>
          <w:color w:val="auto"/>
        </w:rPr>
        <w:t>§ 12 ust. 1 umowy</w:t>
      </w:r>
      <w:bookmarkEnd w:id="10"/>
      <w:r w:rsidR="00111A74" w:rsidRPr="006C4200">
        <w:rPr>
          <w:color w:val="auto"/>
        </w:rPr>
        <w:t>,</w:t>
      </w:r>
    </w:p>
    <w:p w14:paraId="0831818D" w14:textId="046B362A" w:rsidR="007C5049" w:rsidRPr="006C4200" w:rsidRDefault="00D150D6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2.</w:t>
      </w:r>
      <w:r w:rsidR="006207C4">
        <w:rPr>
          <w:color w:val="auto"/>
        </w:rPr>
        <w:t> </w:t>
      </w:r>
      <w:r w:rsidR="00111A74" w:rsidRPr="006C4200">
        <w:rPr>
          <w:color w:val="auto"/>
        </w:rPr>
        <w:t>Wykonawca zapłac</w:t>
      </w:r>
      <w:r w:rsidR="00240919">
        <w:rPr>
          <w:color w:val="auto"/>
        </w:rPr>
        <w:t xml:space="preserve">i także </w:t>
      </w:r>
      <w:r w:rsidR="003D0074">
        <w:rPr>
          <w:color w:val="auto"/>
        </w:rPr>
        <w:t xml:space="preserve">Zamawiającemu </w:t>
      </w:r>
      <w:r w:rsidR="00240919">
        <w:rPr>
          <w:color w:val="auto"/>
        </w:rPr>
        <w:t>kary umowne,</w:t>
      </w:r>
      <w:r w:rsidR="00111A74" w:rsidRPr="006C4200">
        <w:rPr>
          <w:color w:val="auto"/>
        </w:rPr>
        <w:t xml:space="preserve"> w przypadku:  </w:t>
      </w:r>
    </w:p>
    <w:p w14:paraId="7ABF7FF3" w14:textId="757F055D" w:rsidR="000D4C18" w:rsidRDefault="000D4C18" w:rsidP="000D4C18">
      <w:pPr>
        <w:tabs>
          <w:tab w:val="left" w:pos="1080"/>
        </w:tabs>
        <w:suppressAutoHyphens w:val="0"/>
        <w:spacing w:line="275" w:lineRule="auto"/>
        <w:jc w:val="both"/>
        <w:rPr>
          <w:color w:val="auto"/>
        </w:rPr>
      </w:pPr>
      <w:r>
        <w:rPr>
          <w:color w:val="auto"/>
        </w:rPr>
        <w:t>      a</w:t>
      </w:r>
      <w:r w:rsidR="00111A74" w:rsidRPr="006C4200">
        <w:rPr>
          <w:color w:val="auto"/>
        </w:rPr>
        <w:t>/ zwłoki  w  wykonaniu  każdego z etapów  umowy w ter</w:t>
      </w:r>
      <w:r>
        <w:rPr>
          <w:color w:val="auto"/>
        </w:rPr>
        <w:t>minach określonych w  § 4 ust.</w:t>
      </w:r>
      <w:r w:rsidR="00E30BEE">
        <w:rPr>
          <w:color w:val="auto"/>
        </w:rPr>
        <w:t xml:space="preserve"> 2</w:t>
      </w:r>
    </w:p>
    <w:p w14:paraId="66CC7E1D" w14:textId="218976E0" w:rsidR="000D4C18" w:rsidRDefault="00111A74" w:rsidP="000D4C18">
      <w:pPr>
        <w:tabs>
          <w:tab w:val="left" w:pos="1080"/>
        </w:tabs>
        <w:suppressAutoHyphens w:val="0"/>
        <w:spacing w:line="275" w:lineRule="auto"/>
        <w:jc w:val="both"/>
        <w:rPr>
          <w:rFonts w:eastAsia="Arial"/>
        </w:rPr>
      </w:pPr>
      <w:r w:rsidRPr="006C4200">
        <w:rPr>
          <w:color w:val="auto"/>
        </w:rPr>
        <w:t xml:space="preserve">  </w:t>
      </w:r>
      <w:r w:rsidR="000D4C18">
        <w:rPr>
          <w:color w:val="auto"/>
        </w:rPr>
        <w:t>       </w:t>
      </w:r>
      <w:r w:rsidR="000D4C18" w:rsidRPr="00240919">
        <w:rPr>
          <w:rFonts w:eastAsia="Arial"/>
        </w:rPr>
        <w:t>w wysokości 0,0</w:t>
      </w:r>
      <w:r w:rsidR="00E30BEE">
        <w:rPr>
          <w:rFonts w:eastAsia="Arial"/>
        </w:rPr>
        <w:t>5</w:t>
      </w:r>
      <w:r w:rsidR="000D4C18" w:rsidRPr="00240919">
        <w:rPr>
          <w:rFonts w:eastAsia="Arial"/>
        </w:rPr>
        <w:t xml:space="preserve"> % wynagrodzenia brutto o którym mowa w § </w:t>
      </w:r>
      <w:r w:rsidR="000D4C18">
        <w:rPr>
          <w:rFonts w:eastAsia="Arial"/>
        </w:rPr>
        <w:t>12</w:t>
      </w:r>
      <w:r w:rsidR="000D4C18" w:rsidRPr="00240919">
        <w:rPr>
          <w:rFonts w:eastAsia="Arial"/>
        </w:rPr>
        <w:t xml:space="preserve"> ust. 1</w:t>
      </w:r>
      <w:r w:rsidR="003D0074">
        <w:rPr>
          <w:rFonts w:eastAsia="Arial"/>
        </w:rPr>
        <w:t xml:space="preserve"> za każdy dzień zwłoki</w:t>
      </w:r>
      <w:r w:rsidR="00E30BEE">
        <w:rPr>
          <w:rFonts w:eastAsia="Arial"/>
        </w:rPr>
        <w:t>,</w:t>
      </w:r>
      <w:r w:rsidR="000D4C18" w:rsidRPr="00240919">
        <w:rPr>
          <w:rFonts w:eastAsia="Arial"/>
        </w:rPr>
        <w:t xml:space="preserve"> </w:t>
      </w:r>
    </w:p>
    <w:p w14:paraId="25C22E1E" w14:textId="77777777" w:rsidR="00D15D48" w:rsidRDefault="00D15D48" w:rsidP="00D15D48">
      <w:pPr>
        <w:tabs>
          <w:tab w:val="left" w:pos="1080"/>
        </w:tabs>
        <w:suppressAutoHyphens w:val="0"/>
        <w:spacing w:line="275" w:lineRule="auto"/>
        <w:jc w:val="both"/>
        <w:rPr>
          <w:rFonts w:eastAsia="Arial"/>
        </w:rPr>
      </w:pPr>
      <w:r>
        <w:rPr>
          <w:color w:val="auto"/>
        </w:rPr>
        <w:t> </w:t>
      </w:r>
      <w:r w:rsidR="000D4C18" w:rsidRPr="00D15D48">
        <w:rPr>
          <w:color w:val="auto"/>
        </w:rPr>
        <w:t xml:space="preserve">   </w:t>
      </w:r>
      <w:r w:rsidRPr="00D15D48">
        <w:rPr>
          <w:color w:val="auto"/>
        </w:rPr>
        <w:t xml:space="preserve"> b/ </w:t>
      </w:r>
      <w:r w:rsidR="000D4C18" w:rsidRPr="00D15D48">
        <w:rPr>
          <w:color w:val="auto"/>
        </w:rPr>
        <w:t xml:space="preserve"> </w:t>
      </w:r>
      <w:r w:rsidRPr="00D15D48">
        <w:rPr>
          <w:rFonts w:eastAsia="Arial"/>
        </w:rPr>
        <w:t>za każdorazowe stwierdzenie przez inspektora nadzoru braku zabezpieczenia lub</w:t>
      </w:r>
    </w:p>
    <w:p w14:paraId="5C3CE9FE" w14:textId="77777777" w:rsidR="00D15D48" w:rsidRDefault="00D15D48" w:rsidP="00D15D48">
      <w:pPr>
        <w:tabs>
          <w:tab w:val="left" w:pos="1080"/>
        </w:tabs>
        <w:suppressAutoHyphens w:val="0"/>
        <w:spacing w:line="275" w:lineRule="auto"/>
        <w:jc w:val="both"/>
        <w:rPr>
          <w:rFonts w:eastAsia="Arial"/>
        </w:rPr>
      </w:pPr>
      <w:r>
        <w:rPr>
          <w:rFonts w:eastAsia="Arial"/>
        </w:rPr>
        <w:t>        </w:t>
      </w:r>
      <w:r w:rsidRPr="00D15D48">
        <w:rPr>
          <w:rFonts w:eastAsia="Arial"/>
        </w:rPr>
        <w:t xml:space="preserve"> nienależytego zabezpieczenia placu budowy, jeśli brakujące zabezpieczenie nie zostanie</w:t>
      </w:r>
    </w:p>
    <w:p w14:paraId="75AFD05D" w14:textId="77777777" w:rsidR="00D15D48" w:rsidRDefault="00D15D48" w:rsidP="00D15D48">
      <w:pPr>
        <w:tabs>
          <w:tab w:val="left" w:pos="1080"/>
        </w:tabs>
        <w:suppressAutoHyphens w:val="0"/>
        <w:spacing w:line="275" w:lineRule="auto"/>
        <w:jc w:val="both"/>
        <w:rPr>
          <w:rFonts w:eastAsia="Arial"/>
        </w:rPr>
      </w:pPr>
      <w:r>
        <w:rPr>
          <w:rFonts w:eastAsia="Arial"/>
        </w:rPr>
        <w:t>       </w:t>
      </w:r>
      <w:r w:rsidRPr="00D15D48">
        <w:rPr>
          <w:rFonts w:eastAsia="Arial"/>
        </w:rPr>
        <w:t xml:space="preserve"> uzupełnione w ciągu 5 godzin od poinformowania o tym fakcie Wykonawcy – w</w:t>
      </w:r>
    </w:p>
    <w:p w14:paraId="4F7AC18A" w14:textId="533BB638" w:rsidR="00D15D48" w:rsidRPr="00D15D48" w:rsidRDefault="00D15D48" w:rsidP="00D15D48">
      <w:pPr>
        <w:tabs>
          <w:tab w:val="left" w:pos="1080"/>
        </w:tabs>
        <w:suppressAutoHyphens w:val="0"/>
        <w:spacing w:line="275" w:lineRule="auto"/>
        <w:jc w:val="both"/>
        <w:rPr>
          <w:rFonts w:eastAsia="Arial"/>
        </w:rPr>
      </w:pPr>
      <w:r>
        <w:rPr>
          <w:rFonts w:eastAsia="Arial"/>
        </w:rPr>
        <w:t>       </w:t>
      </w:r>
      <w:r w:rsidRPr="00D15D48">
        <w:rPr>
          <w:rFonts w:eastAsia="Arial"/>
        </w:rPr>
        <w:t xml:space="preserve"> wysokości 2000,00 zł,</w:t>
      </w:r>
    </w:p>
    <w:p w14:paraId="07331B04" w14:textId="4C5CC22B" w:rsidR="00D15D48" w:rsidRDefault="00D15D48" w:rsidP="00D15D48">
      <w:pPr>
        <w:tabs>
          <w:tab w:val="left" w:pos="1080"/>
        </w:tabs>
        <w:suppressAutoHyphens w:val="0"/>
        <w:spacing w:line="275" w:lineRule="auto"/>
        <w:jc w:val="both"/>
        <w:rPr>
          <w:rFonts w:eastAsia="Arial"/>
        </w:rPr>
      </w:pPr>
      <w:r>
        <w:rPr>
          <w:color w:val="auto"/>
        </w:rPr>
        <w:t xml:space="preserve">   </w:t>
      </w:r>
      <w:r w:rsidRPr="00D15D48">
        <w:rPr>
          <w:color w:val="auto"/>
        </w:rPr>
        <w:t xml:space="preserve">   </w:t>
      </w:r>
      <w:r>
        <w:rPr>
          <w:color w:val="auto"/>
        </w:rPr>
        <w:t>c/</w:t>
      </w:r>
      <w:r w:rsidRPr="00D15D48">
        <w:rPr>
          <w:color w:val="auto"/>
        </w:rPr>
        <w:t xml:space="preserve"> </w:t>
      </w:r>
      <w:r w:rsidRPr="00D15D48">
        <w:rPr>
          <w:rFonts w:eastAsia="Arial"/>
        </w:rPr>
        <w:t>za zwłokę w usuwaniu wad fizycznych lub gwarancyjnych – w wysokości 0,02%</w:t>
      </w:r>
    </w:p>
    <w:p w14:paraId="2BCCA695" w14:textId="4216C881" w:rsidR="00D15D48" w:rsidRDefault="00D15D48" w:rsidP="00D15D48">
      <w:pPr>
        <w:tabs>
          <w:tab w:val="left" w:pos="1080"/>
        </w:tabs>
        <w:suppressAutoHyphens w:val="0"/>
        <w:spacing w:line="275" w:lineRule="auto"/>
        <w:jc w:val="both"/>
        <w:rPr>
          <w:rFonts w:eastAsia="Arial"/>
        </w:rPr>
      </w:pPr>
      <w:r>
        <w:rPr>
          <w:rFonts w:eastAsia="Arial"/>
        </w:rPr>
        <w:t>       </w:t>
      </w:r>
      <w:r w:rsidRPr="00D15D48">
        <w:rPr>
          <w:rFonts w:eastAsia="Arial"/>
        </w:rPr>
        <w:t xml:space="preserve"> wynagrodzenia brutto o którym mowa § </w:t>
      </w:r>
      <w:r w:rsidR="00EA21E6">
        <w:rPr>
          <w:rFonts w:eastAsia="Arial"/>
        </w:rPr>
        <w:t>12</w:t>
      </w:r>
      <w:r w:rsidRPr="00D15D48">
        <w:rPr>
          <w:rFonts w:eastAsia="Arial"/>
        </w:rPr>
        <w:t xml:space="preserve"> ust. 1 umowy za każdy dzień zwłoki, liczonej</w:t>
      </w:r>
    </w:p>
    <w:p w14:paraId="10BDB0AD" w14:textId="73C5A1B0" w:rsidR="00D15D48" w:rsidRDefault="00D15D48" w:rsidP="00EA21E6">
      <w:pPr>
        <w:tabs>
          <w:tab w:val="left" w:pos="1080"/>
        </w:tabs>
        <w:suppressAutoHyphens w:val="0"/>
        <w:spacing w:line="275" w:lineRule="auto"/>
        <w:jc w:val="both"/>
        <w:rPr>
          <w:rFonts w:eastAsia="Arial"/>
        </w:rPr>
      </w:pPr>
      <w:r>
        <w:rPr>
          <w:rFonts w:eastAsia="Arial"/>
        </w:rPr>
        <w:t>       </w:t>
      </w:r>
      <w:r w:rsidRPr="00D15D48">
        <w:rPr>
          <w:rFonts w:eastAsia="Arial"/>
        </w:rPr>
        <w:t xml:space="preserve"> od terminu wyznaczonego przez Zamawiającego na usunięcie wad i usterek</w:t>
      </w:r>
      <w:r w:rsidR="0071309C">
        <w:rPr>
          <w:rFonts w:eastAsia="Arial"/>
        </w:rPr>
        <w:t>,</w:t>
      </w:r>
      <w:r w:rsidRPr="00D15D48">
        <w:rPr>
          <w:rFonts w:eastAsia="Arial"/>
        </w:rPr>
        <w:t xml:space="preserve"> </w:t>
      </w:r>
    </w:p>
    <w:p w14:paraId="1B0F2760" w14:textId="4D7ABB15" w:rsidR="000D4C18" w:rsidRDefault="00D15D48" w:rsidP="000D4C18">
      <w:pPr>
        <w:tabs>
          <w:tab w:val="left" w:pos="1080"/>
        </w:tabs>
        <w:suppressAutoHyphens w:val="0"/>
        <w:spacing w:line="275" w:lineRule="auto"/>
        <w:jc w:val="both"/>
        <w:rPr>
          <w:rFonts w:eastAsia="Arial"/>
        </w:rPr>
      </w:pPr>
      <w:r>
        <w:rPr>
          <w:color w:val="auto"/>
        </w:rPr>
        <w:t xml:space="preserve">     d</w:t>
      </w:r>
      <w:r w:rsidR="000D4C18" w:rsidRPr="00240919">
        <w:rPr>
          <w:color w:val="auto"/>
        </w:rPr>
        <w:t xml:space="preserve">/ </w:t>
      </w:r>
      <w:r w:rsidR="000D4C18" w:rsidRPr="00240919">
        <w:rPr>
          <w:rFonts w:eastAsia="Arial"/>
        </w:rPr>
        <w:t xml:space="preserve">za zwłokę w dostarczeniu Zamawiającemu do akceptacji harmonogramu rzeczowo– </w:t>
      </w:r>
    </w:p>
    <w:p w14:paraId="2F664E8A" w14:textId="77777777" w:rsidR="000D4C18" w:rsidRDefault="000D4C18" w:rsidP="000D4C18">
      <w:pPr>
        <w:tabs>
          <w:tab w:val="left" w:pos="1080"/>
        </w:tabs>
        <w:suppressAutoHyphens w:val="0"/>
        <w:spacing w:line="275" w:lineRule="auto"/>
        <w:jc w:val="both"/>
        <w:rPr>
          <w:rFonts w:eastAsia="Arial"/>
        </w:rPr>
      </w:pPr>
      <w:r>
        <w:rPr>
          <w:rFonts w:eastAsia="Arial"/>
        </w:rPr>
        <w:t>        </w:t>
      </w:r>
      <w:r w:rsidRPr="00240919">
        <w:rPr>
          <w:rFonts w:eastAsia="Arial"/>
        </w:rPr>
        <w:t>finansowego– w wysokości 0,0</w:t>
      </w:r>
      <w:r>
        <w:rPr>
          <w:rFonts w:eastAsia="Arial"/>
        </w:rPr>
        <w:t>2</w:t>
      </w:r>
      <w:r w:rsidRPr="00240919">
        <w:rPr>
          <w:rFonts w:eastAsia="Arial"/>
        </w:rPr>
        <w:t xml:space="preserve"> % wynagrodzenia brutto o którym mowa w § </w:t>
      </w:r>
      <w:r>
        <w:rPr>
          <w:rFonts w:eastAsia="Arial"/>
        </w:rPr>
        <w:t>12</w:t>
      </w:r>
      <w:r w:rsidRPr="00240919">
        <w:rPr>
          <w:rFonts w:eastAsia="Arial"/>
        </w:rPr>
        <w:t xml:space="preserve"> ust. 1 </w:t>
      </w:r>
    </w:p>
    <w:p w14:paraId="02DFD49C" w14:textId="426D3CE3" w:rsidR="000D4C18" w:rsidRDefault="000D4C18" w:rsidP="000D4C18">
      <w:pPr>
        <w:tabs>
          <w:tab w:val="left" w:pos="1080"/>
        </w:tabs>
        <w:suppressAutoHyphens w:val="0"/>
        <w:spacing w:line="275" w:lineRule="auto"/>
        <w:jc w:val="both"/>
        <w:rPr>
          <w:rFonts w:eastAsia="Arial"/>
        </w:rPr>
      </w:pPr>
      <w:r>
        <w:rPr>
          <w:rFonts w:eastAsia="Arial"/>
        </w:rPr>
        <w:t>        </w:t>
      </w:r>
      <w:r w:rsidRPr="00240919">
        <w:rPr>
          <w:rFonts w:eastAsia="Arial"/>
        </w:rPr>
        <w:t xml:space="preserve">umowy za każdy dzień zwłoki liczony od upływu terminu, o którym mowa w § </w:t>
      </w:r>
      <w:r>
        <w:rPr>
          <w:rFonts w:eastAsia="Arial"/>
        </w:rPr>
        <w:t>6</w:t>
      </w:r>
      <w:r w:rsidRPr="00240919">
        <w:rPr>
          <w:rFonts w:eastAsia="Arial"/>
        </w:rPr>
        <w:t xml:space="preserve"> ust. 1</w:t>
      </w:r>
      <w:r w:rsidR="0071309C">
        <w:rPr>
          <w:rFonts w:eastAsia="Arial"/>
        </w:rPr>
        <w:t>,</w:t>
      </w:r>
    </w:p>
    <w:p w14:paraId="287E535C" w14:textId="4215D691" w:rsidR="007C5049" w:rsidRPr="006C4200" w:rsidRDefault="00111A74">
      <w:pPr>
        <w:rPr>
          <w:color w:val="auto"/>
        </w:rPr>
      </w:pPr>
      <w:r w:rsidRPr="006C4200">
        <w:rPr>
          <w:color w:val="auto"/>
        </w:rPr>
        <w:t xml:space="preserve">   </w:t>
      </w:r>
      <w:r w:rsidR="000D7C01">
        <w:rPr>
          <w:color w:val="auto"/>
        </w:rPr>
        <w:t> </w:t>
      </w:r>
      <w:r w:rsidR="0071309C">
        <w:rPr>
          <w:color w:val="auto"/>
        </w:rPr>
        <w:t>e</w:t>
      </w:r>
      <w:r w:rsidRPr="006C4200">
        <w:rPr>
          <w:color w:val="auto"/>
        </w:rPr>
        <w:t>) braku zapłaty lub nieterminowej zapłaty wynagrodzenia należnego podwykonawcom</w:t>
      </w:r>
      <w:r w:rsidR="0071309C">
        <w:rPr>
          <w:color w:val="auto"/>
        </w:rPr>
        <w:t xml:space="preserve"> lub dalszym podwykonawcom </w:t>
      </w:r>
      <w:r w:rsidR="00E30BEE">
        <w:rPr>
          <w:color w:val="auto"/>
        </w:rPr>
        <w:t>- </w:t>
      </w:r>
      <w:r w:rsidR="0071309C">
        <w:rPr>
          <w:color w:val="auto"/>
        </w:rPr>
        <w:t xml:space="preserve">w wysokości </w:t>
      </w:r>
      <w:r w:rsidR="00E30BEE">
        <w:rPr>
          <w:color w:val="auto"/>
        </w:rPr>
        <w:t xml:space="preserve">2000 zł </w:t>
      </w:r>
      <w:r w:rsidR="002C64F7">
        <w:rPr>
          <w:color w:val="auto"/>
        </w:rPr>
        <w:t>za każdy stwierdzony przypadek,</w:t>
      </w:r>
    </w:p>
    <w:p w14:paraId="75B6385D" w14:textId="69747355" w:rsidR="006207C4" w:rsidRDefault="00111A74">
      <w:pPr>
        <w:rPr>
          <w:color w:val="auto"/>
        </w:rPr>
      </w:pPr>
      <w:r w:rsidRPr="006C4200">
        <w:rPr>
          <w:color w:val="auto"/>
        </w:rPr>
        <w:t xml:space="preserve">    </w:t>
      </w:r>
      <w:r w:rsidR="00D15D48">
        <w:rPr>
          <w:color w:val="auto"/>
        </w:rPr>
        <w:t>f</w:t>
      </w:r>
      <w:r w:rsidRPr="006C4200">
        <w:rPr>
          <w:color w:val="auto"/>
        </w:rPr>
        <w:t xml:space="preserve">)nieprzedłożenia do zaakceptowania projektu umowy o podwykonawstwo, </w:t>
      </w:r>
    </w:p>
    <w:p w14:paraId="1150C3D2" w14:textId="6EA3E2C9" w:rsidR="007C5049" w:rsidRPr="006C4200" w:rsidRDefault="006207C4">
      <w:pPr>
        <w:rPr>
          <w:color w:val="auto"/>
        </w:rPr>
      </w:pPr>
      <w:r>
        <w:rPr>
          <w:color w:val="auto"/>
        </w:rPr>
        <w:t>       </w:t>
      </w:r>
      <w:r w:rsidR="00111A74" w:rsidRPr="006C4200">
        <w:rPr>
          <w:color w:val="auto"/>
        </w:rPr>
        <w:t>której</w:t>
      </w:r>
      <w:r>
        <w:rPr>
          <w:color w:val="auto"/>
        </w:rPr>
        <w:t xml:space="preserve"> </w:t>
      </w:r>
      <w:r w:rsidR="00111A74" w:rsidRPr="006C4200">
        <w:rPr>
          <w:color w:val="auto"/>
        </w:rPr>
        <w:t>przedmiotem są roboty bud</w:t>
      </w:r>
      <w:r w:rsidR="00E30BEE">
        <w:rPr>
          <w:color w:val="auto"/>
        </w:rPr>
        <w:t xml:space="preserve">owlane, lub projektu jej zmiany – </w:t>
      </w:r>
      <w:r w:rsidR="0071309C">
        <w:rPr>
          <w:color w:val="auto"/>
        </w:rPr>
        <w:t xml:space="preserve">w wysokości </w:t>
      </w:r>
      <w:r w:rsidR="00E30BEE">
        <w:rPr>
          <w:color w:val="auto"/>
        </w:rPr>
        <w:t xml:space="preserve">1000 zł </w:t>
      </w:r>
      <w:r w:rsidR="002C64F7">
        <w:rPr>
          <w:color w:val="auto"/>
        </w:rPr>
        <w:t>za każdy stwierdzony przypadek,</w:t>
      </w:r>
    </w:p>
    <w:p w14:paraId="488A104F" w14:textId="0ABE4887" w:rsidR="00464BE0" w:rsidRDefault="00111A74">
      <w:pPr>
        <w:rPr>
          <w:color w:val="auto"/>
        </w:rPr>
      </w:pPr>
      <w:r w:rsidRPr="006C4200">
        <w:rPr>
          <w:color w:val="auto"/>
        </w:rPr>
        <w:t xml:space="preserve">    </w:t>
      </w:r>
      <w:r w:rsidR="00D15D48">
        <w:rPr>
          <w:color w:val="auto"/>
        </w:rPr>
        <w:t>g</w:t>
      </w:r>
      <w:r w:rsidRPr="006C4200">
        <w:rPr>
          <w:color w:val="auto"/>
        </w:rPr>
        <w:t>) nieprzedłożenia poświadczonej za zgodność z o oryginałem kopii umowy</w:t>
      </w:r>
    </w:p>
    <w:p w14:paraId="62750922" w14:textId="67B79838" w:rsidR="007C5049" w:rsidRPr="006C4200" w:rsidRDefault="00464BE0">
      <w:pPr>
        <w:rPr>
          <w:color w:val="auto"/>
        </w:rPr>
      </w:pPr>
      <w:r>
        <w:rPr>
          <w:color w:val="auto"/>
        </w:rPr>
        <w:t xml:space="preserve">      </w:t>
      </w:r>
      <w:r w:rsidR="00111A74" w:rsidRPr="006C4200">
        <w:rPr>
          <w:color w:val="auto"/>
        </w:rPr>
        <w:t xml:space="preserve"> </w:t>
      </w:r>
      <w:r w:rsidR="00E30BEE">
        <w:rPr>
          <w:color w:val="auto"/>
        </w:rPr>
        <w:t xml:space="preserve">o podwykonawstwo lub jej zmiany – </w:t>
      </w:r>
      <w:r w:rsidR="0071309C">
        <w:rPr>
          <w:color w:val="auto"/>
        </w:rPr>
        <w:t xml:space="preserve">w wysokości </w:t>
      </w:r>
      <w:r w:rsidR="00E30BEE">
        <w:rPr>
          <w:color w:val="auto"/>
        </w:rPr>
        <w:t xml:space="preserve">1000 zł </w:t>
      </w:r>
      <w:r w:rsidR="002C64F7">
        <w:rPr>
          <w:color w:val="auto"/>
        </w:rPr>
        <w:t>za każdy stwierdzony przypadek,</w:t>
      </w:r>
    </w:p>
    <w:p w14:paraId="085B9579" w14:textId="035080E3" w:rsidR="007C5049" w:rsidRPr="006C4200" w:rsidRDefault="00111A74">
      <w:pPr>
        <w:rPr>
          <w:color w:val="auto"/>
        </w:rPr>
      </w:pPr>
      <w:r w:rsidRPr="006C4200">
        <w:rPr>
          <w:color w:val="auto"/>
        </w:rPr>
        <w:lastRenderedPageBreak/>
        <w:t xml:space="preserve">    </w:t>
      </w:r>
      <w:r w:rsidR="00D15D48">
        <w:rPr>
          <w:color w:val="auto"/>
        </w:rPr>
        <w:t>h</w:t>
      </w:r>
      <w:r w:rsidRPr="006C4200">
        <w:rPr>
          <w:color w:val="auto"/>
        </w:rPr>
        <w:t xml:space="preserve">) </w:t>
      </w:r>
      <w:r w:rsidR="007D115F" w:rsidRPr="006C4200">
        <w:rPr>
          <w:color w:val="auto"/>
        </w:rPr>
        <w:t xml:space="preserve">niewykonanie wezwania, o którym mowa w art. </w:t>
      </w:r>
      <w:r w:rsidRPr="006C4200">
        <w:rPr>
          <w:color w:val="auto"/>
        </w:rPr>
        <w:t>464</w:t>
      </w:r>
      <w:r w:rsidR="007D115F" w:rsidRPr="006C4200">
        <w:rPr>
          <w:color w:val="auto"/>
        </w:rPr>
        <w:t xml:space="preserve"> </w:t>
      </w:r>
      <w:r w:rsidRPr="006C4200">
        <w:rPr>
          <w:color w:val="auto"/>
        </w:rPr>
        <w:t>ust.10</w:t>
      </w:r>
      <w:r w:rsidR="00E30BEE">
        <w:rPr>
          <w:color w:val="auto"/>
        </w:rPr>
        <w:t xml:space="preserve"> PZP – </w:t>
      </w:r>
      <w:r w:rsidR="0071309C">
        <w:rPr>
          <w:color w:val="auto"/>
        </w:rPr>
        <w:t xml:space="preserve">w wysokości </w:t>
      </w:r>
      <w:r w:rsidR="00E30BEE">
        <w:rPr>
          <w:color w:val="auto"/>
        </w:rPr>
        <w:t xml:space="preserve">2000 zł </w:t>
      </w:r>
      <w:r w:rsidR="002C64F7">
        <w:rPr>
          <w:color w:val="auto"/>
        </w:rPr>
        <w:t>za każdy stwierdzony przypadek,</w:t>
      </w:r>
    </w:p>
    <w:p w14:paraId="3C820AAA" w14:textId="6B2FC5B1" w:rsidR="007C5049" w:rsidRPr="006C4200" w:rsidRDefault="00111A74" w:rsidP="00D150D6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</w:t>
      </w:r>
      <w:r w:rsidR="00D150D6" w:rsidRPr="006C4200">
        <w:rPr>
          <w:color w:val="auto"/>
        </w:rPr>
        <w:t>3.</w:t>
      </w:r>
      <w:r w:rsidRPr="006C4200">
        <w:rPr>
          <w:color w:val="auto"/>
        </w:rPr>
        <w:t xml:space="preserve">Należne kary mogą być potrącone z wynagrodzenia Wykonawcy.                                                                </w:t>
      </w:r>
    </w:p>
    <w:p w14:paraId="75ECF864" w14:textId="77777777" w:rsidR="000D7C01" w:rsidRDefault="00D150D6">
      <w:pPr>
        <w:tabs>
          <w:tab w:val="left" w:pos="283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4. </w:t>
      </w:r>
      <w:r w:rsidR="00111A74" w:rsidRPr="006C4200">
        <w:rPr>
          <w:color w:val="auto"/>
        </w:rPr>
        <w:t>Łączną maksymalną wysokość kar umownych, których mogą dochodzić strony nie może</w:t>
      </w:r>
    </w:p>
    <w:p w14:paraId="63DFEF14" w14:textId="2F44A6DC" w:rsidR="007C5049" w:rsidRPr="006C4200" w:rsidRDefault="000D7C01">
      <w:pPr>
        <w:tabs>
          <w:tab w:val="left" w:pos="283"/>
        </w:tabs>
        <w:spacing w:line="276" w:lineRule="auto"/>
        <w:jc w:val="both"/>
        <w:rPr>
          <w:color w:val="auto"/>
        </w:rPr>
      </w:pPr>
      <w:r>
        <w:rPr>
          <w:color w:val="auto"/>
        </w:rPr>
        <w:t>   </w:t>
      </w:r>
      <w:r w:rsidR="00111A74" w:rsidRPr="006C4200">
        <w:rPr>
          <w:color w:val="auto"/>
        </w:rPr>
        <w:t xml:space="preserve">  przekroczyć  50% wynagrodzenia brutto o którym nowa w § 12 ust. 1 umowy.</w:t>
      </w:r>
      <w:r w:rsidR="00DC5DEC" w:rsidRPr="006C4200">
        <w:rPr>
          <w:color w:val="auto"/>
        </w:rPr>
        <w:t xml:space="preserve"> </w:t>
      </w:r>
    </w:p>
    <w:p w14:paraId="20E3AB82" w14:textId="4C2A0D15" w:rsidR="007C5049" w:rsidRPr="006C4200" w:rsidRDefault="00D150D6" w:rsidP="00AD2DA9">
      <w:pPr>
        <w:tabs>
          <w:tab w:val="left" w:pos="283"/>
        </w:tabs>
        <w:spacing w:line="276" w:lineRule="auto"/>
        <w:ind w:left="60"/>
        <w:jc w:val="both"/>
        <w:rPr>
          <w:color w:val="auto"/>
        </w:rPr>
      </w:pPr>
      <w:r w:rsidRPr="006C4200">
        <w:rPr>
          <w:color w:val="auto"/>
        </w:rPr>
        <w:t xml:space="preserve">5. </w:t>
      </w:r>
      <w:r w:rsidR="00111A74" w:rsidRPr="006C4200">
        <w:rPr>
          <w:color w:val="auto"/>
        </w:rPr>
        <w:t xml:space="preserve"> Zamawiający zastrzega sobie prawo do </w:t>
      </w:r>
      <w:r w:rsidR="00DC5DEC" w:rsidRPr="006C4200">
        <w:rPr>
          <w:color w:val="auto"/>
        </w:rPr>
        <w:t xml:space="preserve">dochodzenia </w:t>
      </w:r>
      <w:r w:rsidR="00111A74" w:rsidRPr="006C4200">
        <w:rPr>
          <w:color w:val="auto"/>
        </w:rPr>
        <w:t xml:space="preserve">odszkodowania uzupełniającego  </w:t>
      </w:r>
    </w:p>
    <w:p w14:paraId="59375A84" w14:textId="77777777" w:rsidR="007C5049" w:rsidRPr="006C4200" w:rsidRDefault="00111A74">
      <w:pPr>
        <w:spacing w:line="276" w:lineRule="auto"/>
        <w:ind w:left="60"/>
        <w:jc w:val="both"/>
        <w:rPr>
          <w:color w:val="auto"/>
        </w:rPr>
      </w:pPr>
      <w:r w:rsidRPr="006C4200">
        <w:rPr>
          <w:color w:val="auto"/>
        </w:rPr>
        <w:t xml:space="preserve">    przewyższającego  wysokość zastrzeżonych kar umownych do wysokości rzeczywiście </w:t>
      </w:r>
    </w:p>
    <w:p w14:paraId="3B984DF3" w14:textId="77777777" w:rsidR="007C5049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poniesionej szkody.</w:t>
      </w:r>
    </w:p>
    <w:p w14:paraId="763E2122" w14:textId="77777777" w:rsidR="00464BE0" w:rsidRPr="006C4200" w:rsidRDefault="00464BE0">
      <w:pPr>
        <w:spacing w:line="276" w:lineRule="auto"/>
        <w:jc w:val="both"/>
        <w:rPr>
          <w:color w:val="auto"/>
        </w:rPr>
      </w:pPr>
    </w:p>
    <w:p w14:paraId="5CF32E81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24ACDF22" w14:textId="45564414" w:rsidR="007C5049" w:rsidRPr="006C4200" w:rsidRDefault="00111A74" w:rsidP="00586258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§ 1</w:t>
      </w:r>
      <w:r w:rsidR="00570C3A" w:rsidRPr="006C4200">
        <w:rPr>
          <w:color w:val="auto"/>
        </w:rPr>
        <w:t>6</w:t>
      </w:r>
    </w:p>
    <w:p w14:paraId="1887DDAC" w14:textId="197E8803" w:rsidR="007C5049" w:rsidRPr="006C4200" w:rsidRDefault="00111A74" w:rsidP="00586258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Warunki odbioru</w:t>
      </w:r>
    </w:p>
    <w:p w14:paraId="7AAF3AEC" w14:textId="77777777" w:rsidR="00ED5FC4" w:rsidRDefault="00ED5FC4">
      <w:pPr>
        <w:spacing w:line="276" w:lineRule="auto"/>
        <w:ind w:left="284" w:hanging="284"/>
        <w:jc w:val="both"/>
        <w:rPr>
          <w:color w:val="auto"/>
        </w:rPr>
      </w:pPr>
    </w:p>
    <w:p w14:paraId="03DF6E44" w14:textId="77777777" w:rsidR="00ED5FC4" w:rsidRDefault="00111A74">
      <w:pPr>
        <w:spacing w:line="276" w:lineRule="auto"/>
        <w:ind w:left="284" w:hanging="284"/>
        <w:jc w:val="both"/>
        <w:rPr>
          <w:color w:val="auto"/>
        </w:rPr>
      </w:pPr>
      <w:r w:rsidRPr="006C4200">
        <w:rPr>
          <w:color w:val="auto"/>
        </w:rPr>
        <w:t>1.    Strony postanawiają, że Wykonawca zgłosi Zamawiającemu na piśmie</w:t>
      </w:r>
    </w:p>
    <w:p w14:paraId="5228FFA0" w14:textId="1F0931A5" w:rsidR="00ED5FC4" w:rsidRDefault="00ED5FC4">
      <w:p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       </w:t>
      </w:r>
      <w:r w:rsidR="00111A74" w:rsidRPr="006C4200">
        <w:rPr>
          <w:color w:val="auto"/>
        </w:rPr>
        <w:t xml:space="preserve"> gotowość   do  przekazania</w:t>
      </w:r>
      <w:r w:rsidR="00FF3D63" w:rsidRPr="006C4200">
        <w:rPr>
          <w:color w:val="auto"/>
        </w:rPr>
        <w:t xml:space="preserve"> poszczególnych etapów</w:t>
      </w:r>
      <w:r>
        <w:rPr>
          <w:color w:val="auto"/>
        </w:rPr>
        <w:t xml:space="preserve"> przedmiotu umowy</w:t>
      </w:r>
      <w:r w:rsidR="003C7C7C">
        <w:rPr>
          <w:color w:val="auto"/>
        </w:rPr>
        <w:t xml:space="preserve"> po ich realizacji</w:t>
      </w:r>
      <w:r>
        <w:rPr>
          <w:color w:val="auto"/>
        </w:rPr>
        <w:t>:</w:t>
      </w:r>
    </w:p>
    <w:p w14:paraId="2F94EAE4" w14:textId="572A5D27" w:rsidR="003B2B77" w:rsidRDefault="003B2B77" w:rsidP="003C7C7C">
      <w:pPr>
        <w:tabs>
          <w:tab w:val="left" w:pos="420"/>
        </w:tabs>
        <w:suppressAutoHyphens w:val="0"/>
        <w:spacing w:line="275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3C7C7C">
        <w:rPr>
          <w:color w:val="auto"/>
        </w:rPr>
        <w:t xml:space="preserve"> </w:t>
      </w:r>
      <w:r>
        <w:rPr>
          <w:color w:val="auto"/>
        </w:rPr>
        <w:t>Gotować odbioru I etapu potwierdzona zostanie przez Inspektora</w:t>
      </w:r>
    </w:p>
    <w:p w14:paraId="047689DF" w14:textId="77777777" w:rsidR="003C7C7C" w:rsidRDefault="003B2B77">
      <w:p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        Nadzoru  Inwestorskiego, wpisami w dzienniku budowy</w:t>
      </w:r>
      <w:r w:rsidR="003C7C7C">
        <w:rPr>
          <w:color w:val="auto"/>
        </w:rPr>
        <w:t xml:space="preserve"> przez osoby uprawnione</w:t>
      </w:r>
    </w:p>
    <w:p w14:paraId="54D3D2FB" w14:textId="42B49DA5" w:rsidR="003B2B77" w:rsidRDefault="003C7C7C">
      <w:p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       </w:t>
      </w:r>
      <w:r w:rsidR="003B2B77">
        <w:rPr>
          <w:color w:val="auto"/>
        </w:rPr>
        <w:t xml:space="preserve"> </w:t>
      </w:r>
      <w:r w:rsidR="00FD507E">
        <w:rPr>
          <w:color w:val="auto"/>
        </w:rPr>
        <w:t xml:space="preserve">Oraz </w:t>
      </w:r>
      <w:r w:rsidR="003B2B77">
        <w:rPr>
          <w:color w:val="auto"/>
        </w:rPr>
        <w:t xml:space="preserve"> kosztorysami.  </w:t>
      </w:r>
    </w:p>
    <w:p w14:paraId="5E02421E" w14:textId="07329B6F" w:rsidR="003B2B77" w:rsidRDefault="00ED5FC4" w:rsidP="00ED5FC4">
      <w:pPr>
        <w:tabs>
          <w:tab w:val="left" w:pos="420"/>
        </w:tabs>
        <w:suppressAutoHyphens w:val="0"/>
        <w:spacing w:line="275" w:lineRule="auto"/>
        <w:rPr>
          <w:rFonts w:eastAsia="Arial"/>
        </w:rPr>
      </w:pPr>
      <w:r>
        <w:rPr>
          <w:rFonts w:eastAsia="Arial"/>
        </w:rPr>
        <w:t xml:space="preserve">        W</w:t>
      </w:r>
      <w:r w:rsidRPr="00ED5FC4">
        <w:rPr>
          <w:rFonts w:eastAsia="Arial"/>
        </w:rPr>
        <w:t xml:space="preserve">raz ze zgłoszeniem do </w:t>
      </w:r>
      <w:r w:rsidR="003B2B77">
        <w:rPr>
          <w:rFonts w:eastAsia="Arial"/>
        </w:rPr>
        <w:t>odbioru  II etapu</w:t>
      </w:r>
      <w:r w:rsidR="00FD507E">
        <w:rPr>
          <w:rFonts w:eastAsia="Arial"/>
        </w:rPr>
        <w:t xml:space="preserve"> </w:t>
      </w:r>
      <w:r w:rsidR="003B2B77">
        <w:rPr>
          <w:rFonts w:eastAsia="Arial"/>
        </w:rPr>
        <w:t xml:space="preserve"> </w:t>
      </w:r>
      <w:r w:rsidRPr="00ED5FC4">
        <w:rPr>
          <w:rFonts w:eastAsia="Arial"/>
        </w:rPr>
        <w:t>Wykonawca</w:t>
      </w:r>
    </w:p>
    <w:p w14:paraId="7AD14014" w14:textId="79812947" w:rsidR="00ED5FC4" w:rsidRPr="00ED5FC4" w:rsidRDefault="003B2B77" w:rsidP="00ED5FC4">
      <w:pPr>
        <w:tabs>
          <w:tab w:val="left" w:pos="420"/>
        </w:tabs>
        <w:suppressAutoHyphens w:val="0"/>
        <w:spacing w:line="275" w:lineRule="auto"/>
        <w:rPr>
          <w:rFonts w:eastAsia="Arial"/>
          <w:b/>
        </w:rPr>
      </w:pPr>
      <w:r>
        <w:rPr>
          <w:rFonts w:eastAsia="Arial"/>
        </w:rPr>
        <w:t xml:space="preserve">        </w:t>
      </w:r>
      <w:r w:rsidR="00ED5FC4" w:rsidRPr="00ED5FC4">
        <w:rPr>
          <w:rFonts w:eastAsia="Arial"/>
        </w:rPr>
        <w:t xml:space="preserve"> </w:t>
      </w:r>
      <w:r w:rsidR="00F2612F">
        <w:rPr>
          <w:rFonts w:eastAsia="Arial"/>
        </w:rPr>
        <w:t>p</w:t>
      </w:r>
      <w:r w:rsidR="00ED5FC4" w:rsidRPr="00ED5FC4">
        <w:rPr>
          <w:rFonts w:eastAsia="Arial"/>
        </w:rPr>
        <w:t>rzekaże</w:t>
      </w:r>
      <w:r w:rsidR="00F2612F">
        <w:rPr>
          <w:rFonts w:eastAsia="Arial"/>
        </w:rPr>
        <w:t xml:space="preserve"> </w:t>
      </w:r>
      <w:r w:rsidR="00ED5FC4" w:rsidRPr="00ED5FC4">
        <w:rPr>
          <w:rFonts w:eastAsia="Arial"/>
        </w:rPr>
        <w:t xml:space="preserve"> Zamawiającemu</w:t>
      </w:r>
      <w:r w:rsidR="00ED5FC4">
        <w:rPr>
          <w:rFonts w:eastAsia="Arial"/>
        </w:rPr>
        <w:t> </w:t>
      </w:r>
      <w:r w:rsidR="00ED5FC4" w:rsidRPr="00ED5FC4">
        <w:rPr>
          <w:rFonts w:eastAsia="Arial"/>
        </w:rPr>
        <w:t>następujące dokumenty:</w:t>
      </w:r>
    </w:p>
    <w:p w14:paraId="4894452A" w14:textId="77777777" w:rsidR="00ED5FC4" w:rsidRPr="00ED5FC4" w:rsidRDefault="00ED5FC4" w:rsidP="00ED5FC4">
      <w:pPr>
        <w:numPr>
          <w:ilvl w:val="1"/>
          <w:numId w:val="26"/>
        </w:numPr>
        <w:tabs>
          <w:tab w:val="left" w:pos="860"/>
        </w:tabs>
        <w:suppressAutoHyphens w:val="0"/>
        <w:spacing w:line="0" w:lineRule="atLeast"/>
        <w:ind w:left="860" w:hanging="434"/>
        <w:rPr>
          <w:rFonts w:eastAsia="Arial"/>
        </w:rPr>
      </w:pPr>
      <w:r w:rsidRPr="00ED5FC4">
        <w:rPr>
          <w:rFonts w:eastAsia="Arial"/>
        </w:rPr>
        <w:t>Dzienniki budowy,</w:t>
      </w:r>
    </w:p>
    <w:p w14:paraId="7B2E2682" w14:textId="77777777" w:rsidR="00ED5FC4" w:rsidRPr="00ED5FC4" w:rsidRDefault="00ED5FC4" w:rsidP="00ED5FC4">
      <w:pPr>
        <w:spacing w:line="37" w:lineRule="exact"/>
        <w:rPr>
          <w:rFonts w:eastAsia="Arial"/>
        </w:rPr>
      </w:pPr>
    </w:p>
    <w:p w14:paraId="348849A8" w14:textId="77777777" w:rsidR="00ED5FC4" w:rsidRPr="00ED5FC4" w:rsidRDefault="00ED5FC4" w:rsidP="00ED5FC4">
      <w:pPr>
        <w:numPr>
          <w:ilvl w:val="1"/>
          <w:numId w:val="26"/>
        </w:numPr>
        <w:tabs>
          <w:tab w:val="left" w:pos="860"/>
        </w:tabs>
        <w:suppressAutoHyphens w:val="0"/>
        <w:spacing w:line="275" w:lineRule="auto"/>
        <w:ind w:left="860" w:right="20" w:hanging="434"/>
        <w:jc w:val="both"/>
        <w:rPr>
          <w:rFonts w:eastAsia="Arial"/>
        </w:rPr>
      </w:pPr>
      <w:r w:rsidRPr="00ED5FC4">
        <w:rPr>
          <w:rFonts w:eastAsia="Arial"/>
        </w:rPr>
        <w:t>Dokumenty (atesty, certyfikaty) potwierdzające, że wbudowane wyroby budowlane są zgodne z art. 10 ustawy Prawo budowlane (opisane i ostemplowane przez Kierownika budowy i potwierdzone przez Inspektora Nadzoru),</w:t>
      </w:r>
    </w:p>
    <w:p w14:paraId="6B7E7264" w14:textId="0D0E8E03" w:rsidR="00ED5FC4" w:rsidRPr="00ED5FC4" w:rsidRDefault="00ED5FC4" w:rsidP="00ED5FC4">
      <w:pPr>
        <w:numPr>
          <w:ilvl w:val="1"/>
          <w:numId w:val="26"/>
        </w:numPr>
        <w:tabs>
          <w:tab w:val="left" w:pos="860"/>
        </w:tabs>
        <w:suppressAutoHyphens w:val="0"/>
        <w:spacing w:line="275" w:lineRule="auto"/>
        <w:ind w:left="860" w:hanging="434"/>
        <w:rPr>
          <w:rFonts w:eastAsia="Arial"/>
        </w:rPr>
      </w:pPr>
      <w:r w:rsidRPr="00ED5FC4">
        <w:rPr>
          <w:rFonts w:eastAsia="Arial"/>
        </w:rPr>
        <w:t>Protokoły i zaświadczenia z przeprowadzonych pró</w:t>
      </w:r>
      <w:r>
        <w:rPr>
          <w:rFonts w:eastAsia="Arial"/>
        </w:rPr>
        <w:t>b, badań, sprawdzeń i inne doku</w:t>
      </w:r>
      <w:r w:rsidRPr="00ED5FC4">
        <w:rPr>
          <w:rFonts w:eastAsia="Arial"/>
        </w:rPr>
        <w:t>menty wymagane stosownymi przepisami,</w:t>
      </w:r>
    </w:p>
    <w:p w14:paraId="6CF767A7" w14:textId="77777777" w:rsidR="00ED5FC4" w:rsidRPr="00ED5FC4" w:rsidRDefault="00ED5FC4" w:rsidP="00ED5FC4">
      <w:pPr>
        <w:numPr>
          <w:ilvl w:val="1"/>
          <w:numId w:val="26"/>
        </w:numPr>
        <w:tabs>
          <w:tab w:val="left" w:pos="860"/>
        </w:tabs>
        <w:suppressAutoHyphens w:val="0"/>
        <w:spacing w:line="318" w:lineRule="auto"/>
        <w:ind w:left="860" w:right="20" w:hanging="434"/>
        <w:rPr>
          <w:rFonts w:eastAsia="Arial"/>
        </w:rPr>
      </w:pPr>
      <w:r w:rsidRPr="00ED5FC4">
        <w:rPr>
          <w:rFonts w:eastAsia="Arial"/>
        </w:rPr>
        <w:t>Oświadczenie Kierownika budowy o zakończeniu robót budowlanych oraz wykonaniu robót zgodnie ze sztuką budowlaną, obowiązującymi przepisami i normami,</w:t>
      </w:r>
    </w:p>
    <w:p w14:paraId="6A505F49" w14:textId="77777777" w:rsidR="00ED5FC4" w:rsidRDefault="00ED5FC4" w:rsidP="00ED5FC4">
      <w:pPr>
        <w:tabs>
          <w:tab w:val="left" w:pos="860"/>
        </w:tabs>
        <w:spacing w:line="318" w:lineRule="auto"/>
        <w:ind w:left="860" w:right="20" w:hanging="434"/>
        <w:rPr>
          <w:rFonts w:eastAsia="Arial"/>
        </w:rPr>
      </w:pPr>
    </w:p>
    <w:p w14:paraId="45972B07" w14:textId="568998BA" w:rsidR="00ED5FC4" w:rsidRPr="00ED5FC4" w:rsidRDefault="00ED5FC4" w:rsidP="00ED5FC4">
      <w:pPr>
        <w:numPr>
          <w:ilvl w:val="1"/>
          <w:numId w:val="27"/>
        </w:numPr>
        <w:tabs>
          <w:tab w:val="left" w:pos="860"/>
        </w:tabs>
        <w:suppressAutoHyphens w:val="0"/>
        <w:spacing w:line="275" w:lineRule="auto"/>
        <w:ind w:left="860" w:hanging="434"/>
        <w:jc w:val="both"/>
        <w:rPr>
          <w:rFonts w:eastAsia="Arial"/>
        </w:rPr>
      </w:pPr>
      <w:bookmarkStart w:id="11" w:name="page19"/>
      <w:bookmarkEnd w:id="11"/>
      <w:r w:rsidRPr="00ED5FC4">
        <w:rPr>
          <w:rFonts w:eastAsia="Arial"/>
        </w:rPr>
        <w:t xml:space="preserve">Inwentaryzację geodezyjną powykonawczą włączoną do Państwowego Zasobu Geodezyjnego i Kartograficznego w </w:t>
      </w:r>
      <w:proofErr w:type="spellStart"/>
      <w:r w:rsidRPr="00ED5FC4">
        <w:rPr>
          <w:rFonts w:eastAsia="Arial"/>
        </w:rPr>
        <w:t>PODGiK</w:t>
      </w:r>
      <w:proofErr w:type="spellEnd"/>
      <w:r w:rsidRPr="00ED5FC4">
        <w:rPr>
          <w:rFonts w:eastAsia="Arial"/>
        </w:rPr>
        <w:t xml:space="preserve"> w wersji papierowej i elektronicz</w:t>
      </w:r>
      <w:r w:rsidR="003B2B77">
        <w:rPr>
          <w:rFonts w:eastAsia="Arial"/>
        </w:rPr>
        <w:t>nej w formacie pdf.</w:t>
      </w:r>
    </w:p>
    <w:p w14:paraId="501570CB" w14:textId="77777777" w:rsidR="00ED5FC4" w:rsidRPr="00ED5FC4" w:rsidRDefault="00ED5FC4" w:rsidP="00ED5FC4">
      <w:pPr>
        <w:spacing w:line="37" w:lineRule="exact"/>
        <w:rPr>
          <w:rFonts w:eastAsia="Arial"/>
        </w:rPr>
      </w:pPr>
    </w:p>
    <w:p w14:paraId="6195029F" w14:textId="27DF0CE4" w:rsidR="00ED5FC4" w:rsidRPr="00ED5FC4" w:rsidRDefault="00ED5FC4" w:rsidP="00ED5FC4">
      <w:pPr>
        <w:numPr>
          <w:ilvl w:val="1"/>
          <w:numId w:val="27"/>
        </w:numPr>
        <w:tabs>
          <w:tab w:val="left" w:pos="860"/>
        </w:tabs>
        <w:suppressAutoHyphens w:val="0"/>
        <w:spacing w:line="275" w:lineRule="auto"/>
        <w:ind w:left="860" w:hanging="434"/>
        <w:rPr>
          <w:rFonts w:eastAsia="Arial"/>
        </w:rPr>
      </w:pPr>
      <w:r w:rsidRPr="00ED5FC4">
        <w:rPr>
          <w:rFonts w:eastAsia="Arial"/>
        </w:rPr>
        <w:t>Kosztorysy powykonawcze robót odrębnie dla każdej drogi objętej przedmiotem zamówienia.</w:t>
      </w:r>
    </w:p>
    <w:p w14:paraId="4C4300BB" w14:textId="77777777" w:rsidR="003C7C7C" w:rsidRDefault="00111A74">
      <w:pPr>
        <w:spacing w:line="276" w:lineRule="auto"/>
        <w:ind w:left="284" w:hanging="284"/>
        <w:jc w:val="both"/>
        <w:rPr>
          <w:color w:val="auto"/>
        </w:rPr>
      </w:pPr>
      <w:r w:rsidRPr="006C4200">
        <w:rPr>
          <w:color w:val="auto"/>
        </w:rPr>
        <w:t xml:space="preserve">Zamawiający wyznaczy </w:t>
      </w:r>
      <w:r w:rsidR="00FF3D63" w:rsidRPr="006C4200">
        <w:rPr>
          <w:color w:val="auto"/>
        </w:rPr>
        <w:t xml:space="preserve">każdorazowo </w:t>
      </w:r>
      <w:r w:rsidRPr="006C4200">
        <w:rPr>
          <w:color w:val="auto"/>
        </w:rPr>
        <w:t>termin jego przyjęcia nie dłuższy niż 21 dni</w:t>
      </w:r>
    </w:p>
    <w:p w14:paraId="2F4FBB52" w14:textId="5FFAF4A5" w:rsidR="007C5049" w:rsidRDefault="004467FF">
      <w:pPr>
        <w:spacing w:line="276" w:lineRule="auto"/>
        <w:ind w:left="284" w:hanging="284"/>
        <w:jc w:val="both"/>
        <w:rPr>
          <w:color w:val="auto"/>
        </w:rPr>
      </w:pPr>
      <w:r w:rsidRPr="006C4200">
        <w:rPr>
          <w:color w:val="auto"/>
        </w:rPr>
        <w:t>kalendarzowych</w:t>
      </w:r>
      <w:r w:rsidR="00111A74" w:rsidRPr="006C4200">
        <w:rPr>
          <w:color w:val="auto"/>
        </w:rPr>
        <w:t xml:space="preserve">.  </w:t>
      </w:r>
    </w:p>
    <w:p w14:paraId="20D1F63C" w14:textId="45B3F718" w:rsidR="007C5049" w:rsidRDefault="00111A74">
      <w:pPr>
        <w:spacing w:line="276" w:lineRule="auto"/>
        <w:ind w:left="284" w:hanging="284"/>
        <w:jc w:val="both"/>
        <w:rPr>
          <w:color w:val="auto"/>
        </w:rPr>
      </w:pPr>
      <w:r w:rsidRPr="006C4200">
        <w:rPr>
          <w:color w:val="auto"/>
        </w:rPr>
        <w:t xml:space="preserve"> </w:t>
      </w:r>
      <w:r w:rsidR="004467FF" w:rsidRPr="006C4200">
        <w:rPr>
          <w:color w:val="auto"/>
        </w:rPr>
        <w:t>2. O</w:t>
      </w:r>
      <w:r w:rsidRPr="006C4200">
        <w:rPr>
          <w:color w:val="auto"/>
        </w:rPr>
        <w:t>dbiór przedmiotu zakresu  prac  każdego z etapów określonych szczegółowo Programie   </w:t>
      </w:r>
      <w:proofErr w:type="spellStart"/>
      <w:r w:rsidRPr="006C4200">
        <w:rPr>
          <w:color w:val="auto"/>
        </w:rPr>
        <w:t>Funkcjonalno</w:t>
      </w:r>
      <w:proofErr w:type="spellEnd"/>
      <w:r w:rsidRPr="006C4200">
        <w:rPr>
          <w:color w:val="auto"/>
        </w:rPr>
        <w:t xml:space="preserve"> Użytkowym nastąpi komisyjnie. W skład komisji wejdą </w:t>
      </w:r>
      <w:r w:rsidRPr="006C4200">
        <w:rPr>
          <w:color w:val="auto"/>
        </w:rPr>
        <w:lastRenderedPageBreak/>
        <w:t>Przedstawiciele   Zamawiającego, Inspektor Nadzoru Inwestorskiego</w:t>
      </w:r>
      <w:r w:rsidR="00AD2DA9" w:rsidRPr="006C4200">
        <w:rPr>
          <w:color w:val="auto"/>
        </w:rPr>
        <w:t xml:space="preserve">. Członkiem komisji może być także </w:t>
      </w:r>
      <w:r w:rsidRPr="006C4200">
        <w:rPr>
          <w:color w:val="auto"/>
        </w:rPr>
        <w:t xml:space="preserve">Przedstawiciel Wójta Gminy Skierbieszów.  </w:t>
      </w:r>
      <w:r w:rsidR="004467FF" w:rsidRPr="006C4200">
        <w:rPr>
          <w:color w:val="auto"/>
        </w:rPr>
        <w:t xml:space="preserve">Wykonawca ma obowiązek uczestniczenia w odbiorze zakresu prac każdego etapu. </w:t>
      </w:r>
    </w:p>
    <w:p w14:paraId="7E061809" w14:textId="77777777" w:rsidR="003C7C7C" w:rsidRDefault="003C7C7C" w:rsidP="003C7C7C">
      <w:pPr>
        <w:tabs>
          <w:tab w:val="left" w:pos="720"/>
        </w:tabs>
        <w:suppressAutoHyphens w:val="0"/>
        <w:spacing w:line="275" w:lineRule="auto"/>
        <w:jc w:val="both"/>
        <w:rPr>
          <w:rFonts w:eastAsia="Arial"/>
        </w:rPr>
      </w:pPr>
      <w:r>
        <w:rPr>
          <w:rFonts w:eastAsia="Arial"/>
        </w:rPr>
        <w:t>    O</w:t>
      </w:r>
      <w:r w:rsidRPr="003C7C7C">
        <w:rPr>
          <w:rFonts w:eastAsia="Arial"/>
        </w:rPr>
        <w:t>dbiory robót zanikających i ulegających zakryciu (roboty zanikające lub zakrywane</w:t>
      </w:r>
      <w:r>
        <w:rPr>
          <w:rFonts w:eastAsia="Arial"/>
        </w:rPr>
        <w:br/>
        <w:t>   </w:t>
      </w:r>
      <w:r w:rsidRPr="003C7C7C">
        <w:rPr>
          <w:rFonts w:eastAsia="Arial"/>
        </w:rPr>
        <w:t xml:space="preserve"> muszą </w:t>
      </w:r>
      <w:r>
        <w:rPr>
          <w:rFonts w:eastAsia="Arial"/>
        </w:rPr>
        <w:t> </w:t>
      </w:r>
      <w:r w:rsidRPr="003C7C7C">
        <w:rPr>
          <w:rFonts w:eastAsia="Arial"/>
        </w:rPr>
        <w:t>zostać wpisane do dziennika budowy przez kierownika budowy, po sprawdzeniu</w:t>
      </w:r>
    </w:p>
    <w:p w14:paraId="275B936B" w14:textId="081EC2C4" w:rsidR="003C7C7C" w:rsidRDefault="003C7C7C" w:rsidP="003C7C7C">
      <w:pPr>
        <w:tabs>
          <w:tab w:val="left" w:pos="720"/>
        </w:tabs>
        <w:suppressAutoHyphens w:val="0"/>
        <w:spacing w:line="275" w:lineRule="auto"/>
        <w:jc w:val="both"/>
        <w:rPr>
          <w:rFonts w:eastAsia="Arial"/>
        </w:rPr>
      </w:pPr>
      <w:r>
        <w:rPr>
          <w:rFonts w:eastAsia="Arial"/>
        </w:rPr>
        <w:t>  </w:t>
      </w:r>
      <w:r w:rsidRPr="003C7C7C">
        <w:rPr>
          <w:rFonts w:eastAsia="Arial"/>
        </w:rPr>
        <w:t xml:space="preserve"> </w:t>
      </w:r>
      <w:r>
        <w:rPr>
          <w:rFonts w:eastAsia="Arial"/>
        </w:rPr>
        <w:t> </w:t>
      </w:r>
      <w:r w:rsidRPr="003C7C7C">
        <w:rPr>
          <w:rFonts w:eastAsia="Arial"/>
        </w:rPr>
        <w:t>przez Inspektora nadzoru lub na tę okoliczność będzie sporządzany protokół robót</w:t>
      </w:r>
    </w:p>
    <w:p w14:paraId="5D07D161" w14:textId="4B1CEDAA" w:rsidR="003C7C7C" w:rsidRPr="003C7C7C" w:rsidRDefault="003C7C7C" w:rsidP="00F2612F">
      <w:pPr>
        <w:tabs>
          <w:tab w:val="left" w:pos="720"/>
        </w:tabs>
        <w:suppressAutoHyphens w:val="0"/>
        <w:spacing w:line="275" w:lineRule="auto"/>
        <w:jc w:val="both"/>
        <w:rPr>
          <w:rFonts w:eastAsia="Arial"/>
        </w:rPr>
      </w:pPr>
      <w:r>
        <w:rPr>
          <w:rFonts w:eastAsia="Arial"/>
        </w:rPr>
        <w:t>   </w:t>
      </w:r>
      <w:r w:rsidRPr="003C7C7C">
        <w:rPr>
          <w:rFonts w:eastAsia="Arial"/>
        </w:rPr>
        <w:t xml:space="preserve"> zanikających) – nie stanowią p</w:t>
      </w:r>
      <w:r w:rsidR="00F2612F">
        <w:rPr>
          <w:rFonts w:eastAsia="Arial"/>
        </w:rPr>
        <w:t>odstawy do wystawienia faktury.</w:t>
      </w:r>
    </w:p>
    <w:p w14:paraId="6B533102" w14:textId="77777777" w:rsidR="00F2612F" w:rsidRDefault="00F2612F" w:rsidP="00F2612F">
      <w:pPr>
        <w:tabs>
          <w:tab w:val="left" w:pos="420"/>
        </w:tabs>
        <w:suppressAutoHyphens w:val="0"/>
        <w:spacing w:line="275" w:lineRule="auto"/>
        <w:ind w:right="20"/>
        <w:jc w:val="both"/>
        <w:rPr>
          <w:rFonts w:eastAsia="Arial"/>
        </w:rPr>
      </w:pPr>
      <w:r>
        <w:rPr>
          <w:rFonts w:eastAsia="Arial"/>
        </w:rPr>
        <w:t>    </w:t>
      </w:r>
      <w:r w:rsidR="003C7C7C" w:rsidRPr="003C7C7C">
        <w:rPr>
          <w:rFonts w:eastAsia="Arial"/>
        </w:rPr>
        <w:t>Odbiory robót zanikających i ulegających zakryciu, dokonywane będą przez</w:t>
      </w:r>
    </w:p>
    <w:p w14:paraId="144F08C4" w14:textId="77777777" w:rsidR="00F2612F" w:rsidRDefault="00F2612F" w:rsidP="00F2612F">
      <w:pPr>
        <w:tabs>
          <w:tab w:val="left" w:pos="420"/>
        </w:tabs>
        <w:suppressAutoHyphens w:val="0"/>
        <w:spacing w:line="275" w:lineRule="auto"/>
        <w:ind w:right="20"/>
        <w:jc w:val="both"/>
        <w:rPr>
          <w:rFonts w:eastAsia="Arial"/>
        </w:rPr>
      </w:pPr>
      <w:r>
        <w:rPr>
          <w:rFonts w:eastAsia="Arial"/>
        </w:rPr>
        <w:t>  </w:t>
      </w:r>
      <w:r w:rsidR="003C7C7C" w:rsidRPr="003C7C7C">
        <w:rPr>
          <w:rFonts w:eastAsia="Arial"/>
        </w:rPr>
        <w:t xml:space="preserve"> Inspektora </w:t>
      </w:r>
      <w:r>
        <w:rPr>
          <w:rFonts w:eastAsia="Arial"/>
        </w:rPr>
        <w:t> </w:t>
      </w:r>
      <w:r w:rsidR="003C7C7C" w:rsidRPr="003C7C7C">
        <w:rPr>
          <w:rFonts w:eastAsia="Arial"/>
        </w:rPr>
        <w:t>Nadzoru Inwestorskiego. Wykonawca winien zgłaszać gotowość do odbiorów, o</w:t>
      </w:r>
    </w:p>
    <w:p w14:paraId="0FF86044" w14:textId="79926814" w:rsidR="003C7C7C" w:rsidRDefault="00F2612F" w:rsidP="00F2612F">
      <w:pPr>
        <w:tabs>
          <w:tab w:val="left" w:pos="420"/>
        </w:tabs>
        <w:suppressAutoHyphens w:val="0"/>
        <w:spacing w:line="275" w:lineRule="auto"/>
        <w:ind w:right="20"/>
        <w:jc w:val="both"/>
        <w:rPr>
          <w:rFonts w:eastAsia="Arial"/>
        </w:rPr>
      </w:pPr>
      <w:r>
        <w:rPr>
          <w:rFonts w:eastAsia="Arial"/>
        </w:rPr>
        <w:t xml:space="preserve">   </w:t>
      </w:r>
      <w:r w:rsidR="003C7C7C" w:rsidRPr="003C7C7C">
        <w:rPr>
          <w:rFonts w:eastAsia="Arial"/>
        </w:rPr>
        <w:t xml:space="preserve"> których mowa wyżej, wpisem do Dziennika budowy.</w:t>
      </w:r>
    </w:p>
    <w:p w14:paraId="303D5FDE" w14:textId="7A67DDF0" w:rsidR="00F2612F" w:rsidRDefault="00F2612F" w:rsidP="00F2612F">
      <w:pPr>
        <w:tabs>
          <w:tab w:val="left" w:pos="420"/>
        </w:tabs>
        <w:suppressAutoHyphens w:val="0"/>
        <w:spacing w:line="275" w:lineRule="auto"/>
        <w:ind w:right="20"/>
        <w:jc w:val="both"/>
        <w:rPr>
          <w:rFonts w:eastAsia="Arial"/>
        </w:rPr>
      </w:pPr>
      <w:r>
        <w:rPr>
          <w:rFonts w:eastAsia="Arial"/>
        </w:rPr>
        <w:t>    </w:t>
      </w:r>
      <w:r w:rsidR="00FD507E">
        <w:rPr>
          <w:rFonts w:eastAsia="Arial"/>
        </w:rPr>
        <w:t>Przy odbiorze II etapu</w:t>
      </w:r>
      <w:r>
        <w:rPr>
          <w:rFonts w:eastAsia="Arial"/>
        </w:rPr>
        <w:t xml:space="preserve"> prac Zamawiający zastrzega sobie prawo kompleksowej oceny całości</w:t>
      </w:r>
    </w:p>
    <w:p w14:paraId="00AFD209" w14:textId="61374625" w:rsidR="00F2612F" w:rsidRPr="003C7C7C" w:rsidRDefault="00F2612F" w:rsidP="00F2612F">
      <w:pPr>
        <w:tabs>
          <w:tab w:val="left" w:pos="420"/>
        </w:tabs>
        <w:suppressAutoHyphens w:val="0"/>
        <w:spacing w:line="275" w:lineRule="auto"/>
        <w:ind w:right="20"/>
        <w:jc w:val="both"/>
        <w:rPr>
          <w:rFonts w:eastAsia="Arial"/>
          <w:b/>
        </w:rPr>
      </w:pPr>
      <w:r>
        <w:rPr>
          <w:rFonts w:eastAsia="Arial"/>
        </w:rPr>
        <w:t xml:space="preserve">    zlecenia w tym  prac  wykonanych i odebranych w etapie pierwszym. </w:t>
      </w:r>
    </w:p>
    <w:p w14:paraId="31E00D2D" w14:textId="14F93179" w:rsidR="007C5049" w:rsidRPr="006C4200" w:rsidRDefault="00D420A7">
      <w:pPr>
        <w:tabs>
          <w:tab w:val="left" w:pos="566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>3</w:t>
      </w:r>
      <w:r w:rsidR="00111A74" w:rsidRPr="006C4200">
        <w:rPr>
          <w:color w:val="auto"/>
        </w:rPr>
        <w:t xml:space="preserve">. Jeżeli w trakcie ww. czynności zostaną stwierdzone wady i usterki, to Zamawiającemu </w:t>
      </w:r>
    </w:p>
    <w:p w14:paraId="7B6645B8" w14:textId="77777777" w:rsidR="007C5049" w:rsidRPr="006C4200" w:rsidRDefault="00111A74">
      <w:pPr>
        <w:tabs>
          <w:tab w:val="left" w:pos="566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 przysługują  następujące uprawnienia:</w:t>
      </w:r>
    </w:p>
    <w:p w14:paraId="1D8DA3E6" w14:textId="77777777" w:rsidR="007C5049" w:rsidRPr="006C4200" w:rsidRDefault="00111A74">
      <w:pPr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jeżeli  wady  nadają się  do usunięcia, Zamawiający odmawia przyjęcia do czasu ich </w:t>
      </w:r>
    </w:p>
    <w:p w14:paraId="5DD5725D" w14:textId="77777777" w:rsidR="007C5049" w:rsidRPr="006C4200" w:rsidRDefault="00111A74">
      <w:pPr>
        <w:spacing w:line="276" w:lineRule="auto"/>
        <w:ind w:left="567" w:hanging="283"/>
        <w:jc w:val="both"/>
        <w:rPr>
          <w:color w:val="auto"/>
        </w:rPr>
      </w:pPr>
      <w:r w:rsidRPr="006C4200">
        <w:rPr>
          <w:color w:val="auto"/>
        </w:rPr>
        <w:t xml:space="preserve">     usunięcia,  wyznaczając równocześnie termin usunięcia wad,</w:t>
      </w:r>
    </w:p>
    <w:p w14:paraId="60914262" w14:textId="77777777" w:rsidR="007C5049" w:rsidRPr="006C4200" w:rsidRDefault="00111A74">
      <w:pPr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>jeżeli wady nie nadają się do usunięcia,  Zamawiający może:</w:t>
      </w:r>
    </w:p>
    <w:p w14:paraId="3FAC9952" w14:textId="77777777" w:rsidR="007C5049" w:rsidRPr="006C4200" w:rsidRDefault="00111A74">
      <w:pPr>
        <w:tabs>
          <w:tab w:val="left" w:pos="1854"/>
        </w:tabs>
        <w:spacing w:line="276" w:lineRule="auto"/>
        <w:ind w:left="567"/>
        <w:jc w:val="both"/>
        <w:rPr>
          <w:color w:val="auto"/>
        </w:rPr>
      </w:pPr>
      <w:r w:rsidRPr="006C4200">
        <w:rPr>
          <w:color w:val="auto"/>
        </w:rPr>
        <w:t>a) obniżyć  odpowiednio  wynagrodzenie,  jeżeli  wady  te  nie  uniemożliwiają użytkowanie przedmiotu umowy zgodnie z przeznaczeniem ,</w:t>
      </w:r>
    </w:p>
    <w:p w14:paraId="5B82B1F5" w14:textId="02B91075" w:rsidR="007C5049" w:rsidRPr="006C4200" w:rsidRDefault="00111A74">
      <w:pPr>
        <w:tabs>
          <w:tab w:val="left" w:pos="1854"/>
        </w:tabs>
        <w:spacing w:line="276" w:lineRule="auto"/>
        <w:ind w:left="567"/>
        <w:jc w:val="both"/>
        <w:rPr>
          <w:color w:val="auto"/>
        </w:rPr>
      </w:pPr>
      <w:r w:rsidRPr="006C4200">
        <w:rPr>
          <w:color w:val="auto"/>
        </w:rPr>
        <w:t>b) odstąpić od umowy albo zażądać wykonania przedmiotu umowy po raz drugi, jeżeli  wady  te  uniemożliwiają  użytkowanie  przedmiotu  umowy  zgodnie   z przeznaczeniem.</w:t>
      </w:r>
    </w:p>
    <w:p w14:paraId="3FF1F5AC" w14:textId="36EBA5F5" w:rsidR="007C5049" w:rsidRPr="006C4200" w:rsidRDefault="00D420A7">
      <w:pPr>
        <w:tabs>
          <w:tab w:val="left" w:pos="566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>4</w:t>
      </w:r>
      <w:r w:rsidR="00111A74" w:rsidRPr="006C4200">
        <w:rPr>
          <w:color w:val="auto"/>
        </w:rPr>
        <w:t xml:space="preserve">. Wykonawca zobowiązany jest do zawiadomienia Zamawiającego o usunięciu wad, żądając </w:t>
      </w:r>
    </w:p>
    <w:p w14:paraId="406A9004" w14:textId="77777777" w:rsidR="007C5049" w:rsidRPr="006C4200" w:rsidRDefault="00111A74">
      <w:pPr>
        <w:tabs>
          <w:tab w:val="left" w:pos="566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     jednocześnie wyznaczenia terminu odbioru zakwestionowanych uprzednio wadliwych </w:t>
      </w:r>
    </w:p>
    <w:p w14:paraId="5323BCB3" w14:textId="77777777" w:rsidR="007C5049" w:rsidRPr="006C4200" w:rsidRDefault="00111A74">
      <w:pPr>
        <w:tabs>
          <w:tab w:val="left" w:pos="566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  robót.</w:t>
      </w:r>
    </w:p>
    <w:p w14:paraId="1D0AF14D" w14:textId="2194474C" w:rsidR="004467FF" w:rsidRDefault="00D420A7" w:rsidP="00FD507E">
      <w:pPr>
        <w:spacing w:line="276" w:lineRule="auto"/>
        <w:ind w:left="284" w:hanging="284"/>
        <w:jc w:val="both"/>
        <w:rPr>
          <w:color w:val="auto"/>
        </w:rPr>
      </w:pPr>
      <w:r w:rsidRPr="006C4200">
        <w:rPr>
          <w:color w:val="auto"/>
        </w:rPr>
        <w:t>5</w:t>
      </w:r>
      <w:r w:rsidR="004467FF" w:rsidRPr="006C4200">
        <w:rPr>
          <w:color w:val="auto"/>
        </w:rPr>
        <w:t>. Zamawiający dokona ponownego odbioru, o którym mowa w ust. 3 w terminie do 10 dni kalendarzowych</w:t>
      </w:r>
    </w:p>
    <w:p w14:paraId="294AE2FB" w14:textId="77777777" w:rsidR="00FD507E" w:rsidRDefault="00D420A7" w:rsidP="00C13E5A">
      <w:pPr>
        <w:tabs>
          <w:tab w:val="left" w:pos="566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>6</w:t>
      </w:r>
      <w:r w:rsidR="00111A74" w:rsidRPr="006C4200">
        <w:rPr>
          <w:color w:val="auto"/>
        </w:rPr>
        <w:t>.</w:t>
      </w:r>
      <w:r w:rsidR="00D2473A" w:rsidRPr="006C4200">
        <w:rPr>
          <w:color w:val="auto"/>
        </w:rPr>
        <w:t xml:space="preserve"> W przypadku braku zastrzeżeń komisja potwierdzi odbiór prac danego etapu w całości w</w:t>
      </w:r>
    </w:p>
    <w:p w14:paraId="7DB5D5AB" w14:textId="487C7559" w:rsidR="007C5049" w:rsidRPr="006C4200" w:rsidRDefault="00FD507E" w:rsidP="00C13E5A">
      <w:pPr>
        <w:tabs>
          <w:tab w:val="left" w:pos="566"/>
        </w:tabs>
        <w:spacing w:line="276" w:lineRule="auto"/>
        <w:jc w:val="both"/>
        <w:rPr>
          <w:color w:val="auto"/>
        </w:rPr>
      </w:pPr>
      <w:r>
        <w:rPr>
          <w:color w:val="auto"/>
        </w:rPr>
        <w:t>  </w:t>
      </w:r>
      <w:r w:rsidR="00D2473A" w:rsidRPr="006C4200">
        <w:rPr>
          <w:color w:val="auto"/>
        </w:rPr>
        <w:t xml:space="preserve"> protokole odbioru, co upoważni Wykonawcę do wystawienia faktury VAT. </w:t>
      </w:r>
    </w:p>
    <w:p w14:paraId="43D2FCFA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103FE667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7E76C040" w14:textId="281D8A5E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§ 1</w:t>
      </w:r>
      <w:r w:rsidR="003F2D86">
        <w:rPr>
          <w:color w:val="auto"/>
        </w:rPr>
        <w:t>7</w:t>
      </w:r>
    </w:p>
    <w:p w14:paraId="2CBA585A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                                                           Gwarancja i rękojmia </w:t>
      </w:r>
    </w:p>
    <w:p w14:paraId="03DC4D57" w14:textId="0F5EA2A2" w:rsidR="007C5049" w:rsidRPr="006C4200" w:rsidRDefault="00111A74">
      <w:pPr>
        <w:numPr>
          <w:ilvl w:val="0"/>
          <w:numId w:val="4"/>
        </w:numPr>
        <w:tabs>
          <w:tab w:val="left" w:pos="283"/>
          <w:tab w:val="left" w:pos="566"/>
        </w:tabs>
        <w:spacing w:line="276" w:lineRule="auto"/>
        <w:ind w:left="283" w:hanging="283"/>
        <w:jc w:val="both"/>
        <w:rPr>
          <w:color w:val="auto"/>
        </w:rPr>
      </w:pPr>
      <w:r w:rsidRPr="006C4200">
        <w:rPr>
          <w:color w:val="auto"/>
        </w:rPr>
        <w:t xml:space="preserve">Wykonawca udziela gwarancji jakości na wykonanie robót objętych umową, w tym użyte materiały i urządzenia, na okres </w:t>
      </w:r>
      <w:r w:rsidR="001F7C55">
        <w:rPr>
          <w:color w:val="auto"/>
        </w:rPr>
        <w:t>…</w:t>
      </w:r>
      <w:r w:rsidRPr="006C4200">
        <w:rPr>
          <w:b/>
          <w:color w:val="auto"/>
        </w:rPr>
        <w:t xml:space="preserve"> </w:t>
      </w:r>
      <w:r w:rsidR="00887495">
        <w:rPr>
          <w:color w:val="auto"/>
        </w:rPr>
        <w:t>miesięcy</w:t>
      </w:r>
      <w:r w:rsidRPr="006C4200">
        <w:rPr>
          <w:color w:val="auto"/>
        </w:rPr>
        <w:t xml:space="preserve">, licząc od daty przekazania przez Wykonawcę przedmiotu umowy i przyjęciu go przez Zamawiającego jako należycie wykonanego.     Jeżeli warunki gwarancji udzielonej przez producenta materiałów i urządzeń przewidują </w:t>
      </w:r>
    </w:p>
    <w:p w14:paraId="358FB183" w14:textId="77777777" w:rsidR="007C5049" w:rsidRPr="006C4200" w:rsidRDefault="00111A74">
      <w:pPr>
        <w:spacing w:line="276" w:lineRule="auto"/>
        <w:ind w:left="360" w:hanging="360"/>
        <w:jc w:val="both"/>
        <w:rPr>
          <w:color w:val="auto"/>
        </w:rPr>
      </w:pPr>
      <w:r w:rsidRPr="006C4200">
        <w:rPr>
          <w:color w:val="auto"/>
        </w:rPr>
        <w:t xml:space="preserve">     dłuższy okres gwarancji niż gwarancja udzielone przez Wykonawcę – obowiązuje okres                                    gwarancji w wymiarze równym okresowi gwarancji producenta.  </w:t>
      </w:r>
    </w:p>
    <w:p w14:paraId="6499BD30" w14:textId="77777777" w:rsidR="007C5049" w:rsidRPr="006C4200" w:rsidRDefault="00111A74">
      <w:pPr>
        <w:numPr>
          <w:ilvl w:val="0"/>
          <w:numId w:val="4"/>
        </w:numPr>
        <w:tabs>
          <w:tab w:val="left" w:pos="283"/>
          <w:tab w:val="left" w:pos="566"/>
        </w:tabs>
        <w:spacing w:line="276" w:lineRule="auto"/>
        <w:ind w:left="283" w:hanging="283"/>
        <w:jc w:val="both"/>
        <w:rPr>
          <w:color w:val="auto"/>
        </w:rPr>
      </w:pPr>
      <w:r w:rsidRPr="006C4200">
        <w:rPr>
          <w:color w:val="auto"/>
        </w:rPr>
        <w:lastRenderedPageBreak/>
        <w:t>Strony ustalają, że odpowiedzialność Wykonawcy z tytułu rękojmi za wady (w tym użyte materiały i urządzenia) zostaje rozszerzona poprzez udzielenie rękojmi na okres równy okresowi udzielonej w ust. 1 gwarancji, licząc od daty końcowego odbioru przedmiotu umowy.</w:t>
      </w:r>
    </w:p>
    <w:p w14:paraId="78FBC907" w14:textId="0606F9E9" w:rsidR="007C5049" w:rsidRPr="006C4200" w:rsidRDefault="00111A74">
      <w:pPr>
        <w:numPr>
          <w:ilvl w:val="0"/>
          <w:numId w:val="4"/>
        </w:numPr>
        <w:tabs>
          <w:tab w:val="left" w:pos="283"/>
          <w:tab w:val="left" w:pos="566"/>
        </w:tabs>
        <w:spacing w:line="276" w:lineRule="auto"/>
        <w:ind w:left="283" w:hanging="283"/>
        <w:jc w:val="both"/>
        <w:rPr>
          <w:color w:val="auto"/>
        </w:rPr>
      </w:pPr>
      <w:r w:rsidRPr="006C4200">
        <w:rPr>
          <w:color w:val="auto"/>
        </w:rPr>
        <w:t>Realizacja uprawnień z tytułu gwarancji jakości odbywać się będzie według zasad określonych w artykułach 577 do 581 Kodeksu Cywilnego, w terminie i trybie</w:t>
      </w:r>
      <w:r w:rsidR="00DD3DDC" w:rsidRPr="006C4200">
        <w:rPr>
          <w:color w:val="auto"/>
        </w:rPr>
        <w:t>,</w:t>
      </w:r>
      <w:r w:rsidRPr="006C4200">
        <w:rPr>
          <w:color w:val="auto"/>
        </w:rPr>
        <w:t xml:space="preserve">  o których mowa w </w:t>
      </w:r>
      <w:r w:rsidR="00DD3DDC" w:rsidRPr="006C4200">
        <w:rPr>
          <w:color w:val="auto"/>
        </w:rPr>
        <w:t>ust.</w:t>
      </w:r>
      <w:r w:rsidRPr="006C4200">
        <w:rPr>
          <w:color w:val="auto"/>
        </w:rPr>
        <w:t xml:space="preserve"> </w:t>
      </w:r>
      <w:r w:rsidR="00DD3DDC" w:rsidRPr="006C4200">
        <w:rPr>
          <w:color w:val="auto"/>
        </w:rPr>
        <w:t>5</w:t>
      </w:r>
      <w:r w:rsidRPr="006C4200">
        <w:rPr>
          <w:color w:val="auto"/>
        </w:rPr>
        <w:t xml:space="preserve"> i </w:t>
      </w:r>
      <w:r w:rsidR="00DD3DDC" w:rsidRPr="006C4200">
        <w:rPr>
          <w:color w:val="auto"/>
        </w:rPr>
        <w:t>6 niniejszego paragrafu.</w:t>
      </w:r>
      <w:r w:rsidRPr="006C4200">
        <w:rPr>
          <w:color w:val="auto"/>
        </w:rPr>
        <w:t xml:space="preserve"> </w:t>
      </w:r>
    </w:p>
    <w:p w14:paraId="38BB2B88" w14:textId="088BCE06" w:rsidR="00FA6DDF" w:rsidRPr="006C4200" w:rsidRDefault="00FA6DDF" w:rsidP="00FA6DDF">
      <w:pPr>
        <w:tabs>
          <w:tab w:val="left" w:pos="566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4. Zamawiający  wyznacza  terminy  przeglądów robót w okresie rękojmi i gwarancji, a      </w:t>
      </w:r>
    </w:p>
    <w:p w14:paraId="7F81CB42" w14:textId="77777777" w:rsidR="00FA6DDF" w:rsidRPr="006C4200" w:rsidRDefault="00FA6DDF" w:rsidP="00FA6DDF">
      <w:pPr>
        <w:tabs>
          <w:tab w:val="left" w:pos="566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  w razie stwierdzenia wad i usterek wyznacza termin ich usunięcia.</w:t>
      </w:r>
    </w:p>
    <w:p w14:paraId="315F8E6D" w14:textId="115FA073" w:rsidR="00FA6DDF" w:rsidRPr="006C4200" w:rsidRDefault="00FA6DDF" w:rsidP="00FA6DDF">
      <w:pPr>
        <w:tabs>
          <w:tab w:val="left" w:pos="566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>5. W razie stwierdzenia podczas przeglądów, o którym mowa w ust.4 wad i usterek,</w:t>
      </w:r>
    </w:p>
    <w:p w14:paraId="39E7B15B" w14:textId="77777777" w:rsidR="00FA6DDF" w:rsidRPr="006C4200" w:rsidRDefault="00FA6DDF" w:rsidP="00FA6DDF">
      <w:pPr>
        <w:tabs>
          <w:tab w:val="left" w:pos="566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>    Zamawiający  wyznacza termin protokolarnego stwierdzenia usunięcia tych wad i usterek.</w:t>
      </w:r>
    </w:p>
    <w:p w14:paraId="6E5C15A4" w14:textId="1051EDE0" w:rsidR="007C5049" w:rsidRPr="006C4200" w:rsidRDefault="00FA6DDF" w:rsidP="00C13E5A">
      <w:pPr>
        <w:tabs>
          <w:tab w:val="left" w:pos="283"/>
          <w:tab w:val="left" w:pos="566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6. </w:t>
      </w:r>
      <w:r w:rsidR="00111A74" w:rsidRPr="006C4200">
        <w:rPr>
          <w:color w:val="auto"/>
        </w:rPr>
        <w:t>W przypadku nieusunięcia wad i usterek wyznaczonym przez Zamawiającego terminie, czynności te zostaną wykonanie na koszt</w:t>
      </w:r>
      <w:r w:rsidR="003F2D86">
        <w:rPr>
          <w:color w:val="auto"/>
        </w:rPr>
        <w:t xml:space="preserve"> i ryzyko</w:t>
      </w:r>
      <w:r w:rsidR="00111A74" w:rsidRPr="006C4200">
        <w:rPr>
          <w:color w:val="auto"/>
        </w:rPr>
        <w:t xml:space="preserve"> Wykonawcy przez podmiot wyłoniony przez Zamawiającego. </w:t>
      </w:r>
    </w:p>
    <w:p w14:paraId="1A0D60A3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7CB51634" w14:textId="61E45C26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 xml:space="preserve">§ </w:t>
      </w:r>
      <w:r w:rsidR="00FA6DDF" w:rsidRPr="006C4200">
        <w:rPr>
          <w:color w:val="auto"/>
        </w:rPr>
        <w:t>1</w:t>
      </w:r>
      <w:r w:rsidR="00EA21E6">
        <w:rPr>
          <w:color w:val="auto"/>
        </w:rPr>
        <w:t>8</w:t>
      </w:r>
    </w:p>
    <w:p w14:paraId="4A21B636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 xml:space="preserve">Odstąpienie od umowy </w:t>
      </w:r>
    </w:p>
    <w:p w14:paraId="0A58100F" w14:textId="143CA705" w:rsidR="007C5049" w:rsidRPr="006C4200" w:rsidRDefault="00111A74">
      <w:pPr>
        <w:numPr>
          <w:ilvl w:val="0"/>
          <w:numId w:val="13"/>
        </w:numPr>
        <w:tabs>
          <w:tab w:val="left" w:pos="720"/>
        </w:tabs>
        <w:spacing w:line="276" w:lineRule="auto"/>
        <w:ind w:left="360" w:hanging="360"/>
        <w:jc w:val="both"/>
        <w:rPr>
          <w:color w:val="auto"/>
        </w:rPr>
      </w:pPr>
      <w:r w:rsidRPr="006C4200">
        <w:rPr>
          <w:color w:val="auto"/>
        </w:rPr>
        <w:t>Strony postanawiają, że przysługuje im prawo odstąpienia od umowy</w:t>
      </w:r>
      <w:r w:rsidR="00B50440">
        <w:rPr>
          <w:color w:val="auto"/>
        </w:rPr>
        <w:t xml:space="preserve"> w przypadkach określonych w przepisach Kodeksu cywilnego</w:t>
      </w:r>
      <w:r w:rsidRPr="006C4200">
        <w:rPr>
          <w:color w:val="auto"/>
        </w:rPr>
        <w:t>, a ponadto  Zamawiający  może odstąpić od umowy</w:t>
      </w:r>
      <w:r w:rsidR="002C64F7">
        <w:rPr>
          <w:color w:val="auto"/>
        </w:rPr>
        <w:t>,</w:t>
      </w:r>
      <w:r w:rsidR="002C64F7" w:rsidRPr="002C64F7">
        <w:rPr>
          <w:color w:val="auto"/>
        </w:rPr>
        <w:t xml:space="preserve"> </w:t>
      </w:r>
      <w:r w:rsidR="002C64F7">
        <w:rPr>
          <w:color w:val="auto"/>
        </w:rPr>
        <w:t xml:space="preserve">w terminie 30 dni od daty powzięcia wiadomości o naruszeniu przez Wykonawcę jego obowiązków, </w:t>
      </w:r>
      <w:r w:rsidRPr="006C4200">
        <w:rPr>
          <w:color w:val="auto"/>
        </w:rPr>
        <w:t>jeżeli:</w:t>
      </w:r>
    </w:p>
    <w:p w14:paraId="49A072EB" w14:textId="58744403" w:rsidR="00E07581" w:rsidRPr="006C4200" w:rsidRDefault="00DD3DDC">
      <w:pPr>
        <w:tabs>
          <w:tab w:val="left" w:pos="1572"/>
          <w:tab w:val="left" w:pos="1932"/>
        </w:tabs>
        <w:spacing w:line="276" w:lineRule="auto"/>
        <w:ind w:left="426"/>
        <w:jc w:val="both"/>
        <w:rPr>
          <w:color w:val="auto"/>
        </w:rPr>
      </w:pPr>
      <w:r w:rsidRPr="006C4200">
        <w:rPr>
          <w:color w:val="auto"/>
        </w:rPr>
        <w:t>1)</w:t>
      </w:r>
      <w:r w:rsidR="00111A74" w:rsidRPr="006C4200">
        <w:rPr>
          <w:color w:val="auto"/>
        </w:rPr>
        <w:t xml:space="preserve"> Wykonawca nie rozpoczął robót lub przerwał roboty i nie realizuje ich przez okres 1 tygodnia  pomimo pisemnych wezwań Zamawiającego,</w:t>
      </w:r>
    </w:p>
    <w:p w14:paraId="40A0BCA2" w14:textId="037E4B0E" w:rsidR="001C11E7" w:rsidRDefault="00DD3DDC" w:rsidP="003D5FE7">
      <w:pPr>
        <w:tabs>
          <w:tab w:val="left" w:pos="1572"/>
          <w:tab w:val="left" w:pos="1932"/>
        </w:tabs>
        <w:spacing w:line="276" w:lineRule="auto"/>
        <w:ind w:left="426"/>
        <w:jc w:val="both"/>
        <w:rPr>
          <w:color w:val="auto"/>
        </w:rPr>
      </w:pPr>
      <w:r w:rsidRPr="006C4200">
        <w:rPr>
          <w:color w:val="auto"/>
        </w:rPr>
        <w:t>2)</w:t>
      </w:r>
      <w:r w:rsidR="00111A74" w:rsidRPr="006C4200">
        <w:rPr>
          <w:color w:val="auto"/>
        </w:rPr>
        <w:t xml:space="preserve"> Wykonawca nie wykonuje robót zgodnie z umową lub też nienależycie wykonuje swoje zobowiązania umowne.</w:t>
      </w:r>
      <w:r w:rsidR="003D5FE7">
        <w:rPr>
          <w:color w:val="auto"/>
        </w:rPr>
        <w:t xml:space="preserve"> </w:t>
      </w:r>
      <w:r w:rsidR="001C11E7" w:rsidRPr="00464BE0">
        <w:rPr>
          <w:color w:val="auto"/>
        </w:rPr>
        <w:t>Zamawiający może wezwać go do zmiany sposobu wykonywania i wyznaczyć mu w tym celu odpowiedni termin. Po bezskutecznym upływie wyznaczonego terminu, Zamawiający  może od umowy odstąpić albo powierzyć poprawienie lub dalsze wykonanie umowy innej osobie na koszt i niebezpieczeństwo Wykonawcy, na co Wykonawca wyraża nieodwołalną i bezwarunkową zgodę.</w:t>
      </w:r>
    </w:p>
    <w:p w14:paraId="6978630C" w14:textId="33BC0C25" w:rsidR="003D0074" w:rsidRPr="003D0074" w:rsidRDefault="003D0074" w:rsidP="003D0074">
      <w:pPr>
        <w:spacing w:line="276" w:lineRule="auto"/>
        <w:rPr>
          <w:color w:val="000000" w:themeColor="text1"/>
          <w:lang w:eastAsia="pl-PL"/>
        </w:rPr>
      </w:pPr>
      <w:r>
        <w:rPr>
          <w:color w:val="auto"/>
        </w:rPr>
        <w:t xml:space="preserve">3) Po stronie Zamawiającego zachodzi </w:t>
      </w:r>
      <w:r>
        <w:rPr>
          <w:color w:val="000000" w:themeColor="text1"/>
          <w:lang w:eastAsia="pl-PL"/>
        </w:rPr>
        <w:t>k</w:t>
      </w:r>
      <w:r w:rsidRPr="00464BE0">
        <w:rPr>
          <w:color w:val="000000" w:themeColor="text1"/>
          <w:lang w:eastAsia="pl-PL"/>
        </w:rPr>
        <w:t xml:space="preserve">onieczność wielokrotnego dokonywania bezpośredniej zapłaty podwykonawcy </w:t>
      </w:r>
      <w:r>
        <w:rPr>
          <w:color w:val="000000" w:themeColor="text1"/>
          <w:lang w:eastAsia="pl-PL"/>
        </w:rPr>
        <w:t>l</w:t>
      </w:r>
      <w:r w:rsidRPr="00464BE0">
        <w:rPr>
          <w:color w:val="000000" w:themeColor="text1"/>
          <w:lang w:eastAsia="pl-PL"/>
        </w:rPr>
        <w:t>ub konieczność dokonania bezpośrednich zapłat na sumę większą niż 5%</w:t>
      </w:r>
      <w:r>
        <w:rPr>
          <w:color w:val="000000" w:themeColor="text1"/>
          <w:lang w:eastAsia="pl-PL"/>
        </w:rPr>
        <w:t xml:space="preserve"> </w:t>
      </w:r>
      <w:r w:rsidRPr="00464BE0">
        <w:rPr>
          <w:color w:val="000000" w:themeColor="text1"/>
          <w:lang w:eastAsia="pl-PL"/>
        </w:rPr>
        <w:t>wartości umowy.</w:t>
      </w:r>
    </w:p>
    <w:p w14:paraId="1F12087E" w14:textId="4A7CBE3E" w:rsidR="003D0074" w:rsidRPr="00464BE0" w:rsidRDefault="003D0074" w:rsidP="003D5FE7">
      <w:pPr>
        <w:tabs>
          <w:tab w:val="left" w:pos="1572"/>
          <w:tab w:val="left" w:pos="1932"/>
        </w:tabs>
        <w:spacing w:line="276" w:lineRule="auto"/>
        <w:ind w:left="426"/>
        <w:jc w:val="both"/>
        <w:rPr>
          <w:color w:val="auto"/>
        </w:rPr>
      </w:pPr>
    </w:p>
    <w:p w14:paraId="043AB178" w14:textId="35F15011" w:rsidR="007C5049" w:rsidRPr="006C4200" w:rsidRDefault="00111A74">
      <w:pPr>
        <w:tabs>
          <w:tab w:val="left" w:pos="1572"/>
          <w:tab w:val="left" w:pos="1932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2. Zamawiający może odstąpić od umowy ponadto</w:t>
      </w:r>
      <w:r w:rsidR="002C64F7">
        <w:rPr>
          <w:color w:val="auto"/>
        </w:rPr>
        <w:t>:</w:t>
      </w:r>
    </w:p>
    <w:p w14:paraId="5AB6EC1C" w14:textId="4FE1B14F" w:rsidR="007C5049" w:rsidRPr="006C4200" w:rsidRDefault="00111A74">
      <w:pPr>
        <w:tabs>
          <w:tab w:val="left" w:pos="1572"/>
          <w:tab w:val="left" w:pos="1932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1) </w:t>
      </w:r>
      <w:r w:rsidR="002C64F7">
        <w:rPr>
          <w:color w:val="auto"/>
        </w:rPr>
        <w:t>w terminie 30 dni od dnia powzięcia  wiadomości o</w:t>
      </w:r>
      <w:r w:rsidR="002C64F7" w:rsidRPr="006C4200">
        <w:rPr>
          <w:color w:val="auto"/>
        </w:rPr>
        <w:t xml:space="preserve"> </w:t>
      </w:r>
      <w:r w:rsidRPr="006C4200">
        <w:rPr>
          <w:color w:val="auto"/>
        </w:rPr>
        <w:t>zaistnieni</w:t>
      </w:r>
      <w:r w:rsidR="001E5140">
        <w:rPr>
          <w:color w:val="auto"/>
        </w:rPr>
        <w:t>u</w:t>
      </w:r>
      <w:r w:rsidRPr="006C4200">
        <w:rPr>
          <w:color w:val="auto"/>
        </w:rPr>
        <w:t xml:space="preserve"> istotnej zmiany okoliczności powodującej, że wykonanie umowy  nie leży w</w:t>
      </w:r>
      <w:r w:rsidR="002C64F7">
        <w:rPr>
          <w:color w:val="auto"/>
        </w:rPr>
        <w:t xml:space="preserve"> </w:t>
      </w:r>
      <w:r w:rsidRPr="006C4200">
        <w:rPr>
          <w:color w:val="auto"/>
        </w:rPr>
        <w:t>interesie publicznym, czego nie  można było przewidzieć w chwili zawarcia     umowy, lub</w:t>
      </w:r>
      <w:r w:rsidR="0056163C">
        <w:rPr>
          <w:color w:val="auto"/>
        </w:rPr>
        <w:t xml:space="preserve"> </w:t>
      </w:r>
      <w:r w:rsidRPr="006C4200">
        <w:rPr>
          <w:color w:val="auto"/>
        </w:rPr>
        <w:t>dalsze wykonywanie umowy może   zagrozić podstawowemu interesowi     bezpieczeństwa państwa lub bezpieczeństwu   publicznemu;</w:t>
      </w:r>
    </w:p>
    <w:p w14:paraId="368CCBC2" w14:textId="77777777" w:rsidR="007C5049" w:rsidRPr="006C4200" w:rsidRDefault="00111A74" w:rsidP="006C4200">
      <w:pPr>
        <w:spacing w:line="276" w:lineRule="auto"/>
        <w:rPr>
          <w:color w:val="auto"/>
        </w:rPr>
      </w:pPr>
      <w:r w:rsidRPr="006C4200">
        <w:rPr>
          <w:color w:val="auto"/>
        </w:rPr>
        <w:t>2) jeżeli zachodzi co najmniej jedna z następujących okoliczności:</w:t>
      </w:r>
    </w:p>
    <w:p w14:paraId="5271A64B" w14:textId="4B929991" w:rsidR="007C5049" w:rsidRPr="006C4200" w:rsidRDefault="00111A74" w:rsidP="006C4200">
      <w:pPr>
        <w:spacing w:line="276" w:lineRule="auto"/>
        <w:rPr>
          <w:color w:val="auto"/>
        </w:rPr>
      </w:pPr>
      <w:r w:rsidRPr="006C4200">
        <w:rPr>
          <w:color w:val="auto"/>
        </w:rPr>
        <w:lastRenderedPageBreak/>
        <w:t xml:space="preserve">    a) dokonano zmiany umowy z naruszeniem </w:t>
      </w:r>
      <w:r w:rsidR="00DD3DDC" w:rsidRPr="006C4200">
        <w:rPr>
          <w:color w:val="auto"/>
        </w:rPr>
        <w:t>a</w:t>
      </w:r>
      <w:r w:rsidR="00AD2DA9" w:rsidRPr="006C4200">
        <w:rPr>
          <w:color w:val="auto"/>
        </w:rPr>
        <w:t>rt.</w:t>
      </w:r>
      <w:r w:rsidRPr="006C4200">
        <w:rPr>
          <w:color w:val="auto"/>
        </w:rPr>
        <w:t xml:space="preserve"> 454</w:t>
      </w:r>
      <w:r w:rsidR="00DD3DDC" w:rsidRPr="006C4200">
        <w:rPr>
          <w:color w:val="auto"/>
        </w:rPr>
        <w:t xml:space="preserve">  i </w:t>
      </w:r>
      <w:r w:rsidRPr="006C4200">
        <w:rPr>
          <w:color w:val="auto"/>
        </w:rPr>
        <w:t>art. 455</w:t>
      </w:r>
      <w:r w:rsidR="00AD2DA9" w:rsidRPr="006C4200">
        <w:rPr>
          <w:color w:val="auto"/>
        </w:rPr>
        <w:t xml:space="preserve"> PZP</w:t>
      </w:r>
      <w:r w:rsidRPr="006C4200">
        <w:rPr>
          <w:color w:val="auto"/>
        </w:rPr>
        <w:t>,</w:t>
      </w:r>
    </w:p>
    <w:p w14:paraId="6D057CC3" w14:textId="507CCC83" w:rsidR="007C5049" w:rsidRPr="006C4200" w:rsidRDefault="00111A74" w:rsidP="006C4200">
      <w:pPr>
        <w:spacing w:line="276" w:lineRule="auto"/>
        <w:rPr>
          <w:color w:val="auto"/>
        </w:rPr>
      </w:pPr>
      <w:r w:rsidRPr="006C4200">
        <w:rPr>
          <w:color w:val="auto"/>
        </w:rPr>
        <w:t>    b) wykonawca w chwili zawarcia umowy podlegał wykluczeniu na podstawie art. 108</w:t>
      </w:r>
      <w:r w:rsidR="00AD2DA9" w:rsidRPr="006C4200">
        <w:rPr>
          <w:color w:val="auto"/>
        </w:rPr>
        <w:t xml:space="preserve"> PZP</w:t>
      </w:r>
      <w:r w:rsidRPr="006C4200">
        <w:rPr>
          <w:color w:val="auto"/>
        </w:rPr>
        <w:t>,</w:t>
      </w:r>
    </w:p>
    <w:p w14:paraId="069025CD" w14:textId="77777777" w:rsidR="007C5049" w:rsidRPr="006C4200" w:rsidRDefault="00111A74" w:rsidP="006C4200">
      <w:pPr>
        <w:spacing w:line="276" w:lineRule="auto"/>
        <w:rPr>
          <w:color w:val="auto"/>
        </w:rPr>
      </w:pPr>
      <w:r w:rsidRPr="006C4200">
        <w:rPr>
          <w:color w:val="auto"/>
        </w:rPr>
        <w:t>    c) Trybunał Sprawiedliwości Unii Europejskiej stwierdził, w ramach procedury</w:t>
      </w:r>
    </w:p>
    <w:p w14:paraId="6306DEBF" w14:textId="77777777" w:rsidR="007C5049" w:rsidRPr="006C4200" w:rsidRDefault="00111A74" w:rsidP="006C4200">
      <w:pPr>
        <w:spacing w:line="276" w:lineRule="auto"/>
        <w:rPr>
          <w:color w:val="auto"/>
        </w:rPr>
      </w:pPr>
      <w:r w:rsidRPr="006C4200">
        <w:rPr>
          <w:color w:val="auto"/>
        </w:rPr>
        <w:t>        przewidzianej w art. 258 Traktatu o funkcjonowaniu Unii Europejskiej, że</w:t>
      </w:r>
    </w:p>
    <w:p w14:paraId="199C24D9" w14:textId="77777777" w:rsidR="007C5049" w:rsidRPr="006C4200" w:rsidRDefault="00111A74" w:rsidP="006C4200">
      <w:pPr>
        <w:spacing w:line="276" w:lineRule="auto"/>
        <w:rPr>
          <w:color w:val="auto"/>
        </w:rPr>
      </w:pPr>
      <w:r w:rsidRPr="006C4200">
        <w:rPr>
          <w:color w:val="auto"/>
        </w:rPr>
        <w:t>        Rzeczpospolita Polska uchybiła zobowiązaniom, które ciążą na niej na mocy Traktatów,</w:t>
      </w:r>
    </w:p>
    <w:p w14:paraId="163E5C0C" w14:textId="77777777" w:rsidR="007C5049" w:rsidRPr="006C4200" w:rsidRDefault="00111A74" w:rsidP="006C4200">
      <w:pPr>
        <w:spacing w:line="276" w:lineRule="auto"/>
        <w:rPr>
          <w:color w:val="auto"/>
        </w:rPr>
      </w:pPr>
      <w:r w:rsidRPr="006C4200">
        <w:rPr>
          <w:color w:val="auto"/>
        </w:rPr>
        <w:t>        dyrektywy 2014/24/UE, dyrektywy 2014/25/UE i dyrektywy 2009/81/WE, z uwagi na</w:t>
      </w:r>
    </w:p>
    <w:p w14:paraId="715DE936" w14:textId="77777777" w:rsidR="007C5049" w:rsidRPr="006C4200" w:rsidRDefault="00111A74" w:rsidP="006C4200">
      <w:pPr>
        <w:spacing w:line="276" w:lineRule="auto"/>
        <w:rPr>
          <w:color w:val="auto"/>
        </w:rPr>
      </w:pPr>
      <w:r w:rsidRPr="006C4200">
        <w:rPr>
          <w:color w:val="auto"/>
        </w:rPr>
        <w:t>        to, że zamawiający udzielił zamówienia z naruszeniem prawa Unii Europejskiej.</w:t>
      </w:r>
    </w:p>
    <w:p w14:paraId="3AC8A6F1" w14:textId="77777777" w:rsidR="007C5049" w:rsidRPr="006C4200" w:rsidRDefault="00111A74" w:rsidP="006C4200">
      <w:pPr>
        <w:spacing w:line="276" w:lineRule="auto"/>
        <w:rPr>
          <w:color w:val="auto"/>
        </w:rPr>
      </w:pPr>
      <w:r w:rsidRPr="006C4200">
        <w:rPr>
          <w:color w:val="auto"/>
        </w:rPr>
        <w:t>   3) W przypadku, o którym mowa w ust. 1 pkt 2 lit. a, zamawiający odstępuje od umowy w</w:t>
      </w:r>
    </w:p>
    <w:p w14:paraId="3EB93BCD" w14:textId="77777777" w:rsidR="007C5049" w:rsidRPr="006C4200" w:rsidRDefault="00111A74" w:rsidP="006C4200">
      <w:pPr>
        <w:spacing w:line="276" w:lineRule="auto"/>
        <w:rPr>
          <w:color w:val="auto"/>
        </w:rPr>
      </w:pPr>
      <w:r w:rsidRPr="006C4200">
        <w:rPr>
          <w:color w:val="auto"/>
        </w:rPr>
        <w:t xml:space="preserve">        części, której zmiana dotyczy. </w:t>
      </w:r>
    </w:p>
    <w:p w14:paraId="75C9CC70" w14:textId="77777777" w:rsidR="0056163C" w:rsidRDefault="00111A74" w:rsidP="006C4200">
      <w:pPr>
        <w:spacing w:line="276" w:lineRule="auto"/>
        <w:rPr>
          <w:color w:val="auto"/>
        </w:rPr>
      </w:pPr>
      <w:r w:rsidRPr="006C4200">
        <w:rPr>
          <w:color w:val="auto"/>
        </w:rPr>
        <w:t>   4) W przypadkach, o których mowa w ust. 1, wykonawca może żądać</w:t>
      </w:r>
    </w:p>
    <w:p w14:paraId="6337EF8D" w14:textId="449E3810" w:rsidR="007C5049" w:rsidRPr="006C4200" w:rsidRDefault="0056163C" w:rsidP="006C4200">
      <w:pPr>
        <w:spacing w:line="276" w:lineRule="auto"/>
        <w:rPr>
          <w:color w:val="auto"/>
        </w:rPr>
      </w:pPr>
      <w:r>
        <w:rPr>
          <w:color w:val="auto"/>
        </w:rPr>
        <w:t>        </w:t>
      </w:r>
      <w:r w:rsidR="00111A74" w:rsidRPr="006C4200">
        <w:rPr>
          <w:color w:val="auto"/>
        </w:rPr>
        <w:t>wyłącznie    wynagrodzenia należnego z tytułu wykonania części umowy.</w:t>
      </w:r>
    </w:p>
    <w:p w14:paraId="73EDEA62" w14:textId="0FDB34CC" w:rsidR="007C5049" w:rsidRPr="006C4200" w:rsidRDefault="00111A74">
      <w:pPr>
        <w:tabs>
          <w:tab w:val="left" w:pos="720"/>
        </w:tabs>
        <w:spacing w:line="276" w:lineRule="auto"/>
        <w:jc w:val="both"/>
        <w:rPr>
          <w:color w:val="auto"/>
        </w:rPr>
      </w:pPr>
      <w:r w:rsidRPr="006C4200">
        <w:rPr>
          <w:color w:val="auto"/>
        </w:rPr>
        <w:t>3. W przypadku odstąpienia od umowy, Wykonawca przy udziale Zamawiającego sporządzi   protokół inwentaryzacji robót w toku na dzień odstąpienia oraz przyjmuje następujące     obowiązki szczegółowe:</w:t>
      </w:r>
    </w:p>
    <w:p w14:paraId="09459C9A" w14:textId="044D8AC8" w:rsidR="007C5049" w:rsidRPr="006C4200" w:rsidRDefault="00DD3DDC" w:rsidP="006C4200">
      <w:pPr>
        <w:tabs>
          <w:tab w:val="left" w:pos="1440"/>
        </w:tabs>
        <w:spacing w:line="276" w:lineRule="auto"/>
        <w:ind w:left="720"/>
        <w:jc w:val="both"/>
        <w:rPr>
          <w:color w:val="auto"/>
        </w:rPr>
      </w:pPr>
      <w:r w:rsidRPr="006C4200">
        <w:rPr>
          <w:color w:val="auto"/>
        </w:rPr>
        <w:t xml:space="preserve">1) </w:t>
      </w:r>
      <w:r w:rsidR="00111A74" w:rsidRPr="006C4200">
        <w:rPr>
          <w:color w:val="auto"/>
        </w:rPr>
        <w:t>zabezpieczenia przerwanych robót w zakresie wzajemnie uzgodnionym, na koszt strony, która spowodowała odstąpienie od umowy,</w:t>
      </w:r>
    </w:p>
    <w:p w14:paraId="4E95821B" w14:textId="29FD6277" w:rsidR="007C5049" w:rsidRPr="006C4200" w:rsidRDefault="00DD3DDC" w:rsidP="006C4200">
      <w:pPr>
        <w:tabs>
          <w:tab w:val="left" w:pos="1440"/>
        </w:tabs>
        <w:spacing w:line="276" w:lineRule="auto"/>
        <w:ind w:left="720"/>
        <w:jc w:val="both"/>
        <w:rPr>
          <w:color w:val="auto"/>
        </w:rPr>
      </w:pPr>
      <w:r w:rsidRPr="006C4200">
        <w:rPr>
          <w:color w:val="auto"/>
        </w:rPr>
        <w:t xml:space="preserve">2) </w:t>
      </w:r>
      <w:r w:rsidR="00111A74" w:rsidRPr="006C4200">
        <w:rPr>
          <w:color w:val="auto"/>
        </w:rPr>
        <w:t>wezwie Zamawiającego do dokonania odbioru wykonanych robót i robót zabezpieczających, jeżeli odstąpienie od umowy nastąpiło z przyczyn, za które Wykonawca nie odpowiada.</w:t>
      </w:r>
    </w:p>
    <w:p w14:paraId="58AD2E8F" w14:textId="77777777" w:rsidR="007C5049" w:rsidRPr="006C4200" w:rsidRDefault="00111A74">
      <w:pPr>
        <w:tabs>
          <w:tab w:val="left" w:pos="720"/>
        </w:tabs>
        <w:spacing w:line="276" w:lineRule="auto"/>
        <w:ind w:left="360" w:hanging="360"/>
        <w:jc w:val="both"/>
        <w:rPr>
          <w:color w:val="auto"/>
        </w:rPr>
      </w:pPr>
      <w:r w:rsidRPr="006C4200">
        <w:rPr>
          <w:color w:val="auto"/>
        </w:rPr>
        <w:t>4. W razie odstąpienia od umowy z przyczyn, za które Wykonawca nie odpowiada, Zamawiający  przyjmuje następujące obowiązki szczegółowe:</w:t>
      </w:r>
    </w:p>
    <w:p w14:paraId="06DFFB3F" w14:textId="6906E381" w:rsidR="007C5049" w:rsidRPr="006C4200" w:rsidRDefault="00B50440" w:rsidP="00B50440">
      <w:pPr>
        <w:tabs>
          <w:tab w:val="left" w:pos="1440"/>
        </w:tabs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 xml:space="preserve">1) </w:t>
      </w:r>
      <w:r w:rsidR="00111A74" w:rsidRPr="006C4200">
        <w:rPr>
          <w:color w:val="auto"/>
        </w:rPr>
        <w:t xml:space="preserve">dokonanie odbioru robót, o których mowa w  ust. </w:t>
      </w:r>
      <w:r w:rsidR="002C64F7">
        <w:rPr>
          <w:color w:val="auto"/>
        </w:rPr>
        <w:t>3</w:t>
      </w:r>
      <w:r w:rsidR="00111A74" w:rsidRPr="006C4200">
        <w:rPr>
          <w:color w:val="auto"/>
        </w:rPr>
        <w:t xml:space="preserve"> oraz zapłaty wynagrodzenia za wykonane prace,</w:t>
      </w:r>
    </w:p>
    <w:p w14:paraId="59B64473" w14:textId="1AE5D8B0" w:rsidR="007C5049" w:rsidRPr="006C4200" w:rsidRDefault="00B50440" w:rsidP="00B50440">
      <w:pPr>
        <w:tabs>
          <w:tab w:val="left" w:pos="1440"/>
        </w:tabs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 xml:space="preserve">2) </w:t>
      </w:r>
      <w:r w:rsidR="00111A74" w:rsidRPr="006C4200">
        <w:rPr>
          <w:color w:val="auto"/>
        </w:rPr>
        <w:t>przejęcie terenu budowy.</w:t>
      </w:r>
    </w:p>
    <w:p w14:paraId="406CE231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5. Odstąpienie od umowy nie zwalnia Wykonawcy ani od odpowiedzialności za wady </w:t>
      </w:r>
    </w:p>
    <w:p w14:paraId="2C2E59A7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wykonanej części przedmiotu umowy, ani od zobowiązań z tytułu gwarancji jakości i </w:t>
      </w:r>
    </w:p>
    <w:p w14:paraId="09322C12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rękojmi za wady wykonanej części przedmiotu umowy, ani od kar umownych za </w:t>
      </w:r>
    </w:p>
    <w:p w14:paraId="508C5D97" w14:textId="2DD68F00" w:rsidR="007C5049" w:rsidRPr="003D0074" w:rsidRDefault="00111A74" w:rsidP="003D00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niewykonanie lub nienależyte wykonanie powyższych zobowiązań.</w:t>
      </w:r>
    </w:p>
    <w:p w14:paraId="350C64E1" w14:textId="69AD4D17" w:rsidR="00464BE0" w:rsidRPr="00464BE0" w:rsidRDefault="003D0074" w:rsidP="00464BE0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464BE0" w:rsidRPr="00464BE0">
        <w:rPr>
          <w:color w:val="000000" w:themeColor="text1"/>
        </w:rPr>
        <w:t xml:space="preserve">. Wykonawca zobowiązuje się do zgłaszania Inspektorowi Nadzoru  terminu zakończenia </w:t>
      </w:r>
    </w:p>
    <w:p w14:paraId="3786E581" w14:textId="77777777" w:rsidR="00464BE0" w:rsidRPr="00464BE0" w:rsidRDefault="00464BE0" w:rsidP="00464BE0">
      <w:pPr>
        <w:spacing w:line="276" w:lineRule="auto"/>
        <w:jc w:val="both"/>
        <w:rPr>
          <w:color w:val="000000" w:themeColor="text1"/>
        </w:rPr>
      </w:pPr>
      <w:r w:rsidRPr="00464BE0">
        <w:rPr>
          <w:color w:val="000000" w:themeColor="text1"/>
        </w:rPr>
        <w:t xml:space="preserve">     robót podlegających zakryciu oraz robót zanikowych celem dokonania ich odbioru. Brak </w:t>
      </w:r>
    </w:p>
    <w:p w14:paraId="4D1F5091" w14:textId="77777777" w:rsidR="00464BE0" w:rsidRPr="00464BE0" w:rsidRDefault="00464BE0" w:rsidP="00464BE0">
      <w:pPr>
        <w:spacing w:line="276" w:lineRule="auto"/>
        <w:jc w:val="both"/>
        <w:rPr>
          <w:color w:val="000000" w:themeColor="text1"/>
        </w:rPr>
      </w:pPr>
      <w:r w:rsidRPr="00464BE0">
        <w:rPr>
          <w:color w:val="000000" w:themeColor="text1"/>
        </w:rPr>
        <w:t xml:space="preserve">     zgłoszenia robót zanikowych Zamawiającemu spowoduje, że koszty ewentualnych </w:t>
      </w:r>
    </w:p>
    <w:p w14:paraId="4562A830" w14:textId="77777777" w:rsidR="00464BE0" w:rsidRPr="00464BE0" w:rsidRDefault="00464BE0" w:rsidP="00464BE0">
      <w:pPr>
        <w:spacing w:line="276" w:lineRule="auto"/>
        <w:jc w:val="both"/>
        <w:rPr>
          <w:color w:val="000000" w:themeColor="text1"/>
        </w:rPr>
      </w:pPr>
      <w:r w:rsidRPr="00464BE0">
        <w:rPr>
          <w:color w:val="000000" w:themeColor="text1"/>
        </w:rPr>
        <w:t xml:space="preserve">     odkrywek obciążą w całości Wykonawcę.</w:t>
      </w:r>
    </w:p>
    <w:p w14:paraId="7D824DDD" w14:textId="3CE6F629" w:rsidR="0056163C" w:rsidRDefault="003D0074" w:rsidP="0056163C">
      <w:pPr>
        <w:spacing w:line="276" w:lineRule="auto"/>
        <w:jc w:val="both"/>
        <w:rPr>
          <w:color w:val="auto"/>
        </w:rPr>
      </w:pPr>
      <w:r>
        <w:rPr>
          <w:color w:val="auto"/>
        </w:rPr>
        <w:t>7</w:t>
      </w:r>
      <w:r w:rsidR="0056163C" w:rsidRPr="006C4200">
        <w:rPr>
          <w:color w:val="auto"/>
        </w:rPr>
        <w:t xml:space="preserve">. Odstąpienie od umowy następuje z zachowaniem formy pisemnej, pod rygorem nieważności. </w:t>
      </w:r>
    </w:p>
    <w:p w14:paraId="2D874E7B" w14:textId="77777777" w:rsidR="007C5049" w:rsidRPr="006C4200" w:rsidRDefault="007C5049">
      <w:pPr>
        <w:spacing w:line="276" w:lineRule="auto"/>
        <w:rPr>
          <w:color w:val="auto"/>
          <w:sz w:val="20"/>
          <w:szCs w:val="20"/>
          <w:lang w:eastAsia="pl-PL"/>
        </w:rPr>
      </w:pPr>
    </w:p>
    <w:p w14:paraId="3ADA92D6" w14:textId="71904ECE" w:rsidR="007C5049" w:rsidRPr="006C4200" w:rsidRDefault="00EA21E6">
      <w:pPr>
        <w:numPr>
          <w:ilvl w:val="1"/>
          <w:numId w:val="21"/>
        </w:numPr>
        <w:tabs>
          <w:tab w:val="left" w:pos="4620"/>
        </w:tabs>
        <w:suppressAutoHyphens w:val="0"/>
        <w:spacing w:line="276" w:lineRule="auto"/>
        <w:ind w:left="4620" w:hanging="186"/>
        <w:rPr>
          <w:rFonts w:eastAsia="Arial"/>
          <w:color w:val="auto"/>
        </w:rPr>
      </w:pPr>
      <w:r>
        <w:rPr>
          <w:rFonts w:eastAsia="Arial"/>
          <w:color w:val="auto"/>
        </w:rPr>
        <w:t>19</w:t>
      </w:r>
    </w:p>
    <w:p w14:paraId="6E3FE086" w14:textId="77777777" w:rsidR="007C5049" w:rsidRPr="006C4200" w:rsidRDefault="00111A74">
      <w:pPr>
        <w:spacing w:line="276" w:lineRule="auto"/>
        <w:ind w:left="354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 xml:space="preserve"> Klauzula zatrudnienia </w:t>
      </w:r>
    </w:p>
    <w:p w14:paraId="26DDFFEA" w14:textId="5F47B442" w:rsidR="007C5049" w:rsidRPr="006C4200" w:rsidRDefault="00111A74" w:rsidP="006C4200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uppressAutoHyphens w:val="0"/>
        <w:spacing w:line="276" w:lineRule="auto"/>
        <w:ind w:left="284" w:right="2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Zamawiający, zgodnie z art. 95 ust. 1</w:t>
      </w:r>
      <w:r w:rsidR="00E07581" w:rsidRPr="006C4200">
        <w:rPr>
          <w:rFonts w:eastAsia="Arial"/>
          <w:color w:val="auto"/>
        </w:rPr>
        <w:t xml:space="preserve"> PZP</w:t>
      </w:r>
      <w:r w:rsidRPr="006C4200">
        <w:rPr>
          <w:rFonts w:eastAsia="Arial"/>
          <w:color w:val="auto"/>
        </w:rPr>
        <w:t xml:space="preserve"> wymaga zatrudnienia przez Wykonawcę lub Podwykonawcę</w:t>
      </w:r>
      <w:r w:rsidR="00E07581" w:rsidRPr="006C4200">
        <w:rPr>
          <w:rFonts w:eastAsia="Arial"/>
          <w:color w:val="auto"/>
        </w:rPr>
        <w:t xml:space="preserve"> </w:t>
      </w:r>
      <w:r w:rsidRPr="006C4200">
        <w:rPr>
          <w:rFonts w:eastAsia="Arial"/>
          <w:color w:val="auto"/>
        </w:rPr>
        <w:t xml:space="preserve">   osób  zatrudnionych na umowę o pracę w rozumieniu przepisów ustawy z dnia 26 czerwca    1974 r.- Kodeks pracy (Dz. U. z 2020 r., poz. 1320) wykonujących </w:t>
      </w:r>
      <w:r w:rsidRPr="006C4200">
        <w:rPr>
          <w:rFonts w:eastAsia="Arial"/>
          <w:color w:val="auto"/>
        </w:rPr>
        <w:lastRenderedPageBreak/>
        <w:t>wszystkie prace fizyczne,</w:t>
      </w:r>
      <w:r w:rsidR="00E07581" w:rsidRPr="006C4200">
        <w:rPr>
          <w:rFonts w:eastAsia="Arial"/>
          <w:color w:val="auto"/>
        </w:rPr>
        <w:t xml:space="preserve"> </w:t>
      </w:r>
      <w:r w:rsidRPr="006C4200">
        <w:rPr>
          <w:rFonts w:eastAsia="Arial"/>
          <w:color w:val="auto"/>
        </w:rPr>
        <w:t xml:space="preserve">  w tym praca operatorów  sprzętu, kierowców związana z wykonywaniem</w:t>
      </w:r>
      <w:r w:rsidR="00E07581" w:rsidRPr="006C4200">
        <w:rPr>
          <w:rFonts w:eastAsia="Arial"/>
          <w:color w:val="auto"/>
        </w:rPr>
        <w:t xml:space="preserve"> </w:t>
      </w:r>
      <w:r w:rsidRPr="006C4200">
        <w:rPr>
          <w:rFonts w:eastAsia="Arial"/>
          <w:color w:val="auto"/>
        </w:rPr>
        <w:t>    wszystkich robót objętych  przedmiotem zamówienia.</w:t>
      </w:r>
    </w:p>
    <w:p w14:paraId="2DAF80E3" w14:textId="77777777" w:rsidR="007C5049" w:rsidRPr="006C4200" w:rsidRDefault="00111A74">
      <w:pPr>
        <w:numPr>
          <w:ilvl w:val="0"/>
          <w:numId w:val="24"/>
        </w:numPr>
        <w:tabs>
          <w:tab w:val="left" w:pos="360"/>
        </w:tabs>
        <w:suppressAutoHyphens w:val="0"/>
        <w:spacing w:line="276" w:lineRule="auto"/>
        <w:ind w:left="360" w:right="2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Zatrudnienie, o którym mowa w ust. 1 powinno trwać przez cały okres realizacji zamówienia. W przypadku rozwiązania stosunku pracy przed zakończeniem tego okresu, Wykonawca lub Podwykonawca niezwłocznie zatrudni na to miejsce inną osobę z zastrzeżeniem ust. 8.</w:t>
      </w:r>
    </w:p>
    <w:p w14:paraId="40F045E1" w14:textId="77777777" w:rsidR="007C5049" w:rsidRPr="006C4200" w:rsidRDefault="00111A74">
      <w:pPr>
        <w:numPr>
          <w:ilvl w:val="0"/>
          <w:numId w:val="24"/>
        </w:numPr>
        <w:tabs>
          <w:tab w:val="left" w:pos="360"/>
        </w:tabs>
        <w:suppressAutoHyphens w:val="0"/>
        <w:spacing w:line="276" w:lineRule="auto"/>
        <w:ind w:left="360" w:right="2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Wykonawca w terminie 7 dni roboczych od dnia przekazania placu budowy, przekaże Zamawiającemu oświadczenie o spełnieniu wymogu, o którym mowa w ust. 1                                   ze wskazaniem ilu pracowników zatrudnionych na umowę o pracę wykonuje poszczególne czynności określone w ust.1.</w:t>
      </w:r>
    </w:p>
    <w:p w14:paraId="5CB5922B" w14:textId="77777777" w:rsidR="007C5049" w:rsidRPr="006C4200" w:rsidRDefault="00111A74">
      <w:pPr>
        <w:numPr>
          <w:ilvl w:val="0"/>
          <w:numId w:val="22"/>
        </w:numPr>
        <w:tabs>
          <w:tab w:val="left" w:pos="360"/>
        </w:tabs>
        <w:suppressAutoHyphens w:val="0"/>
        <w:spacing w:line="276" w:lineRule="auto"/>
        <w:ind w:left="360" w:right="20" w:hanging="360"/>
        <w:jc w:val="both"/>
        <w:rPr>
          <w:rFonts w:eastAsia="Arial"/>
          <w:color w:val="auto"/>
        </w:rPr>
      </w:pPr>
      <w:bookmarkStart w:id="12" w:name="page20"/>
      <w:bookmarkEnd w:id="12"/>
      <w:r w:rsidRPr="006C4200">
        <w:rPr>
          <w:rFonts w:eastAsia="Arial"/>
          <w:color w:val="auto"/>
        </w:rPr>
        <w:t>Zamawiający zastrzega sobie możliwość kontroli zatrudnienia pracowników wykonujących czynności określone w ust. 1 przez cały okres realizacji wykonywanych przez nich czynności. W tym celu Wykonawca, na każde żądanie Zamawiającego, w terminie 5 dni roboczych, zobowiązuje się:</w:t>
      </w:r>
    </w:p>
    <w:p w14:paraId="3CB555C3" w14:textId="77777777" w:rsidR="007C5049" w:rsidRPr="006C4200" w:rsidRDefault="00111A74">
      <w:pPr>
        <w:numPr>
          <w:ilvl w:val="1"/>
          <w:numId w:val="22"/>
        </w:numPr>
        <w:tabs>
          <w:tab w:val="left" w:pos="720"/>
        </w:tabs>
        <w:suppressAutoHyphens w:val="0"/>
        <w:spacing w:line="276" w:lineRule="auto"/>
        <w:ind w:left="720" w:hanging="36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przedłożyć poświadczone za zgodność z oryginałem kopie umów o pracę zawartych przez Wykonawcę lub Podwykonawcę z pracownikami wykonującymi czynności wymienione w ust. 1 potwierdzające datę zawarcia umowy o pracę, rodzaj umowy o pracę oraz kopie dokumentów potwierdzających zakres obowiązków pracownika,</w:t>
      </w:r>
    </w:p>
    <w:p w14:paraId="13A7E106" w14:textId="77777777" w:rsidR="007C5049" w:rsidRPr="006C4200" w:rsidRDefault="00111A74">
      <w:pPr>
        <w:numPr>
          <w:ilvl w:val="1"/>
          <w:numId w:val="22"/>
        </w:numPr>
        <w:tabs>
          <w:tab w:val="left" w:pos="720"/>
        </w:tabs>
        <w:suppressAutoHyphens w:val="0"/>
        <w:spacing w:line="276" w:lineRule="auto"/>
        <w:ind w:left="720" w:right="20" w:hanging="36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okazać dokumenty potwierdzające bieżące opłacanie składek ZUS za pracowników wykonujących czynności, o których mowa w ust. 1.</w:t>
      </w:r>
    </w:p>
    <w:p w14:paraId="2A706C16" w14:textId="77777777" w:rsidR="007C5049" w:rsidRPr="006C4200" w:rsidRDefault="00111A74">
      <w:pPr>
        <w:numPr>
          <w:ilvl w:val="0"/>
          <w:numId w:val="22"/>
        </w:numPr>
        <w:tabs>
          <w:tab w:val="left" w:pos="360"/>
        </w:tabs>
        <w:suppressAutoHyphens w:val="0"/>
        <w:spacing w:line="276" w:lineRule="auto"/>
        <w:ind w:left="360" w:right="20" w:hanging="36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Nieprzedłożenie przez Wykonawcę dokumentów, o których mowa w ust. 3 i 4, w terminie tam wskazanym, będzie traktowane jako niewypełnienie obowiązku zatrudnienia pracowników na umowę o pracę.</w:t>
      </w:r>
    </w:p>
    <w:p w14:paraId="35EF57B8" w14:textId="77777777" w:rsidR="007C5049" w:rsidRPr="006C4200" w:rsidRDefault="00111A74">
      <w:pPr>
        <w:numPr>
          <w:ilvl w:val="0"/>
          <w:numId w:val="22"/>
        </w:numPr>
        <w:tabs>
          <w:tab w:val="left" w:pos="360"/>
        </w:tabs>
        <w:suppressAutoHyphens w:val="0"/>
        <w:spacing w:line="276" w:lineRule="auto"/>
        <w:ind w:left="360" w:hanging="36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W przypadku dwukrotnego niewywiązania się Wykonawcy z obowiązku wskazanego w ust. 3 i 4, Zamawiający:</w:t>
      </w:r>
    </w:p>
    <w:p w14:paraId="3A04EB83" w14:textId="3394C81E" w:rsidR="007C5049" w:rsidRPr="006C4200" w:rsidRDefault="00111A74">
      <w:pPr>
        <w:numPr>
          <w:ilvl w:val="1"/>
          <w:numId w:val="22"/>
        </w:numPr>
        <w:tabs>
          <w:tab w:val="left" w:pos="720"/>
        </w:tabs>
        <w:suppressAutoHyphens w:val="0"/>
        <w:spacing w:line="276" w:lineRule="auto"/>
        <w:ind w:left="720" w:hanging="360"/>
        <w:rPr>
          <w:color w:val="auto"/>
        </w:rPr>
      </w:pPr>
      <w:r w:rsidRPr="006C4200">
        <w:rPr>
          <w:rFonts w:eastAsia="Arial"/>
          <w:color w:val="auto"/>
        </w:rPr>
        <w:t xml:space="preserve">naliczy Wykonawcy karę umowną w wysokości </w:t>
      </w:r>
      <w:r w:rsidR="002C64F7">
        <w:rPr>
          <w:rFonts w:eastAsia="Arial"/>
          <w:color w:val="auto"/>
        </w:rPr>
        <w:t>1 000 zł za każdy stwierdzony przypadek</w:t>
      </w:r>
      <w:r w:rsidRPr="006C4200">
        <w:rPr>
          <w:rFonts w:eastAsia="Arial"/>
          <w:color w:val="auto"/>
        </w:rPr>
        <w:t>,</w:t>
      </w:r>
    </w:p>
    <w:p w14:paraId="69CBC6DF" w14:textId="6C6B1979" w:rsidR="007C5049" w:rsidRPr="006C4200" w:rsidRDefault="00111A74">
      <w:pPr>
        <w:numPr>
          <w:ilvl w:val="1"/>
          <w:numId w:val="22"/>
        </w:numPr>
        <w:tabs>
          <w:tab w:val="left" w:pos="720"/>
        </w:tabs>
        <w:suppressAutoHyphens w:val="0"/>
        <w:spacing w:line="276" w:lineRule="auto"/>
        <w:ind w:left="720" w:hanging="36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niezależnie od naliczenia kary umownej, o której mowa w pkt. 1, Zamawiający może odstąpić od umowy z powodu okoliczności, za które odpowiada Wykonawca</w:t>
      </w:r>
      <w:r w:rsidR="001E5140">
        <w:rPr>
          <w:rFonts w:eastAsia="Arial"/>
          <w:color w:val="auto"/>
        </w:rPr>
        <w:t xml:space="preserve"> w terminie 30 dni od informacji o naruszeniu obowiązku.</w:t>
      </w:r>
    </w:p>
    <w:p w14:paraId="49994163" w14:textId="77777777" w:rsidR="007C5049" w:rsidRPr="006C4200" w:rsidRDefault="00111A74">
      <w:pPr>
        <w:numPr>
          <w:ilvl w:val="0"/>
          <w:numId w:val="22"/>
        </w:numPr>
        <w:tabs>
          <w:tab w:val="left" w:pos="360"/>
        </w:tabs>
        <w:suppressAutoHyphens w:val="0"/>
        <w:spacing w:line="276" w:lineRule="auto"/>
        <w:ind w:left="360" w:right="20" w:hanging="36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Wymóg określony w ust. 1 – 4, dotyczy także każdego Podwykonawcy jak i dalszego Podwykonawcy, w związku z czym Wykonawca zobowiązany jest zawrzeć w umowie o podwykonawstwo stosowne zapisy w tym zakresie.</w:t>
      </w:r>
    </w:p>
    <w:p w14:paraId="176E4DC8" w14:textId="4246142D" w:rsidR="007C5049" w:rsidRPr="006C4200" w:rsidRDefault="00111A74">
      <w:pPr>
        <w:numPr>
          <w:ilvl w:val="0"/>
          <w:numId w:val="22"/>
        </w:numPr>
        <w:tabs>
          <w:tab w:val="left" w:pos="360"/>
        </w:tabs>
        <w:suppressAutoHyphens w:val="0"/>
        <w:spacing w:line="276" w:lineRule="auto"/>
        <w:ind w:left="360" w:right="20" w:hanging="36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W przypadku konieczności zmiany pracowników zatrudnionych na umowę o pracę wykonujących czynności określone w ust. 1, Wykonawca każdorazowo przekazuje Zamawiającemu w terminie 7 dni roboczych, nowe oświa</w:t>
      </w:r>
      <w:r w:rsidR="00FE4EB4">
        <w:rPr>
          <w:rFonts w:eastAsia="Arial"/>
          <w:color w:val="auto"/>
        </w:rPr>
        <w:t>dczenie, o którym mowa w ust. 3</w:t>
      </w:r>
    </w:p>
    <w:p w14:paraId="1580E6D4" w14:textId="77777777" w:rsidR="00FE4EB4" w:rsidRDefault="00FE4EB4">
      <w:pPr>
        <w:spacing w:line="276" w:lineRule="auto"/>
        <w:jc w:val="center"/>
        <w:rPr>
          <w:rFonts w:eastAsia="Arial"/>
          <w:color w:val="auto"/>
        </w:rPr>
      </w:pPr>
    </w:p>
    <w:p w14:paraId="7DAAAAD3" w14:textId="3AD59BDE" w:rsidR="007C5049" w:rsidRPr="006C4200" w:rsidRDefault="00111A74">
      <w:pPr>
        <w:spacing w:line="276" w:lineRule="auto"/>
        <w:jc w:val="center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 xml:space="preserve">§ </w:t>
      </w:r>
      <w:r w:rsidR="00EA21E6">
        <w:rPr>
          <w:rFonts w:eastAsia="Arial"/>
          <w:color w:val="auto"/>
        </w:rPr>
        <w:t>20</w:t>
      </w:r>
    </w:p>
    <w:p w14:paraId="17685133" w14:textId="77777777" w:rsidR="007C5049" w:rsidRPr="006C4200" w:rsidRDefault="00111A74">
      <w:pPr>
        <w:spacing w:line="276" w:lineRule="auto"/>
        <w:rPr>
          <w:color w:val="auto"/>
        </w:rPr>
      </w:pPr>
      <w:r w:rsidRPr="006C4200">
        <w:rPr>
          <w:color w:val="auto"/>
        </w:rPr>
        <w:t xml:space="preserve">                                                        Personel realizujący zadanie </w:t>
      </w:r>
    </w:p>
    <w:p w14:paraId="57883AE5" w14:textId="77777777" w:rsidR="00E07581" w:rsidRPr="006C4200" w:rsidRDefault="00E07581">
      <w:pPr>
        <w:spacing w:line="276" w:lineRule="auto"/>
        <w:rPr>
          <w:color w:val="auto"/>
        </w:rPr>
      </w:pPr>
    </w:p>
    <w:p w14:paraId="17FFBE6A" w14:textId="77777777" w:rsidR="007C5049" w:rsidRPr="006C4200" w:rsidRDefault="00111A74">
      <w:pPr>
        <w:numPr>
          <w:ilvl w:val="0"/>
          <w:numId w:val="23"/>
        </w:numPr>
        <w:tabs>
          <w:tab w:val="left" w:pos="360"/>
        </w:tabs>
        <w:suppressAutoHyphens w:val="0"/>
        <w:spacing w:line="276" w:lineRule="auto"/>
        <w:ind w:left="360" w:hanging="36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Do prawidłowej realizacji przedmiotu umowy wyznacza się:</w:t>
      </w:r>
    </w:p>
    <w:p w14:paraId="4938946A" w14:textId="5EF1F1FB" w:rsidR="007C5049" w:rsidRPr="006C4200" w:rsidRDefault="00111A74">
      <w:pPr>
        <w:numPr>
          <w:ilvl w:val="1"/>
          <w:numId w:val="23"/>
        </w:numPr>
        <w:tabs>
          <w:tab w:val="left" w:pos="720"/>
        </w:tabs>
        <w:suppressAutoHyphens w:val="0"/>
        <w:spacing w:line="276" w:lineRule="auto"/>
        <w:ind w:left="720" w:right="20" w:hanging="36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 xml:space="preserve">ze strony Zamawiającego: Pani Renata </w:t>
      </w:r>
      <w:proofErr w:type="spellStart"/>
      <w:r w:rsidRPr="006C4200">
        <w:rPr>
          <w:rFonts w:eastAsia="Arial"/>
          <w:color w:val="auto"/>
        </w:rPr>
        <w:t>Jurczyszyn</w:t>
      </w:r>
      <w:proofErr w:type="spellEnd"/>
      <w:r w:rsidRPr="006C4200">
        <w:rPr>
          <w:rFonts w:eastAsia="Arial"/>
          <w:color w:val="auto"/>
        </w:rPr>
        <w:t xml:space="preserve">  – p.o. Zastępcy Dyrektor Wydziału Geodezji, Kartografii, Katastru i Nieruchomości w zakresie organizowania spotkań                  i koordynowania pracy Inspektora </w:t>
      </w:r>
      <w:r w:rsidR="00E07581" w:rsidRPr="006C4200">
        <w:rPr>
          <w:rFonts w:eastAsia="Arial"/>
          <w:color w:val="auto"/>
        </w:rPr>
        <w:t>N</w:t>
      </w:r>
      <w:r w:rsidRPr="006C4200">
        <w:rPr>
          <w:rFonts w:eastAsia="Arial"/>
          <w:color w:val="auto"/>
        </w:rPr>
        <w:t xml:space="preserve">adzoru </w:t>
      </w:r>
      <w:r w:rsidR="00E07581" w:rsidRPr="006C4200">
        <w:rPr>
          <w:rFonts w:eastAsia="Arial"/>
          <w:color w:val="auto"/>
        </w:rPr>
        <w:t>I</w:t>
      </w:r>
      <w:r w:rsidRPr="006C4200">
        <w:rPr>
          <w:rFonts w:eastAsia="Arial"/>
          <w:color w:val="auto"/>
        </w:rPr>
        <w:t>nwestorskiego oraz Kierownika budowy branży drogowej,</w:t>
      </w:r>
    </w:p>
    <w:p w14:paraId="1AA29149" w14:textId="77777777" w:rsidR="007C5049" w:rsidRPr="006C4200" w:rsidRDefault="00111A74">
      <w:pPr>
        <w:numPr>
          <w:ilvl w:val="1"/>
          <w:numId w:val="23"/>
        </w:numPr>
        <w:tabs>
          <w:tab w:val="left" w:pos="720"/>
        </w:tabs>
        <w:suppressAutoHyphens w:val="0"/>
        <w:spacing w:line="276" w:lineRule="auto"/>
        <w:ind w:left="720" w:hanging="36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ze strony Wykonawcy: Kierownika budowy branży drogowej:</w:t>
      </w:r>
    </w:p>
    <w:p w14:paraId="69AC4AC6" w14:textId="77777777" w:rsidR="007C5049" w:rsidRPr="006C4200" w:rsidRDefault="00111A74">
      <w:pPr>
        <w:spacing w:line="276" w:lineRule="auto"/>
        <w:ind w:left="72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………………………………,</w:t>
      </w:r>
    </w:p>
    <w:p w14:paraId="11BD830C" w14:textId="77777777" w:rsidR="007C5049" w:rsidRPr="006C4200" w:rsidRDefault="00111A74">
      <w:pPr>
        <w:numPr>
          <w:ilvl w:val="0"/>
          <w:numId w:val="23"/>
        </w:numPr>
        <w:tabs>
          <w:tab w:val="left" w:pos="360"/>
        </w:tabs>
        <w:suppressAutoHyphens w:val="0"/>
        <w:spacing w:line="276" w:lineRule="auto"/>
        <w:ind w:left="360" w:hanging="36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Osoby upoważnione do kontaktów:</w:t>
      </w:r>
    </w:p>
    <w:p w14:paraId="2E59132A" w14:textId="77777777" w:rsidR="007C5049" w:rsidRPr="006C4200" w:rsidRDefault="00111A74">
      <w:pPr>
        <w:numPr>
          <w:ilvl w:val="2"/>
          <w:numId w:val="23"/>
        </w:numPr>
        <w:tabs>
          <w:tab w:val="left" w:pos="1080"/>
        </w:tabs>
        <w:suppressAutoHyphens w:val="0"/>
        <w:spacing w:line="276" w:lineRule="auto"/>
        <w:ind w:left="1080" w:hanging="36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Z Wykonawcą ze strony Zamawiającego jest: Jan Santus; nr tel.: 84 5300958, e-</w:t>
      </w:r>
    </w:p>
    <w:p w14:paraId="2A4107C1" w14:textId="77777777" w:rsidR="007C5049" w:rsidRPr="0056163C" w:rsidRDefault="00111A74">
      <w:pPr>
        <w:spacing w:line="276" w:lineRule="auto"/>
        <w:ind w:left="1080"/>
        <w:rPr>
          <w:color w:val="auto"/>
          <w:lang w:val="fr-BE"/>
        </w:rPr>
      </w:pPr>
      <w:r w:rsidRPr="006C4200">
        <w:rPr>
          <w:rFonts w:eastAsia="Arial"/>
          <w:color w:val="auto"/>
          <w:lang w:val="fr-BE"/>
        </w:rPr>
        <w:t>mail: j.santus@powiatzamojski.pl, Renata Jurczyszyn; nr tel.: 84 5300957, e-mail: r.jurczyszyn@powiatzamojski.pl ,</w:t>
      </w:r>
    </w:p>
    <w:p w14:paraId="1BD33442" w14:textId="77777777" w:rsidR="007C5049" w:rsidRPr="006C4200" w:rsidRDefault="00111A74">
      <w:pPr>
        <w:numPr>
          <w:ilvl w:val="2"/>
          <w:numId w:val="23"/>
        </w:numPr>
        <w:tabs>
          <w:tab w:val="left" w:pos="1080"/>
        </w:tabs>
        <w:suppressAutoHyphens w:val="0"/>
        <w:spacing w:line="276" w:lineRule="auto"/>
        <w:ind w:left="1080" w:right="20" w:hanging="36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Z Zamawiającym ze strony Wykonawcy jest Kierownik Budowy:……………….., nr tel.:…………………….., e-mail:………………………..</w:t>
      </w:r>
    </w:p>
    <w:p w14:paraId="108883D9" w14:textId="77777777" w:rsidR="007C5049" w:rsidRPr="006C4200" w:rsidRDefault="00111A74">
      <w:pPr>
        <w:pStyle w:val="Akapitzlist"/>
        <w:spacing w:line="276" w:lineRule="auto"/>
        <w:ind w:left="0" w:right="2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 xml:space="preserve">3. We wszystkich sprawach związanych z wykonaniem niniejszej umowy, za wyjątkiem </w:t>
      </w:r>
    </w:p>
    <w:p w14:paraId="6036D454" w14:textId="77777777" w:rsidR="007C5049" w:rsidRPr="006C4200" w:rsidRDefault="00111A74">
      <w:pPr>
        <w:pStyle w:val="Akapitzlist"/>
        <w:spacing w:line="276" w:lineRule="auto"/>
        <w:ind w:left="0" w:right="2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 xml:space="preserve">    czynności wymagającej zachowania lub przekazania dokumentów w formie </w:t>
      </w:r>
    </w:p>
    <w:p w14:paraId="327C72B5" w14:textId="77777777" w:rsidR="007C5049" w:rsidRPr="006C4200" w:rsidRDefault="00111A74">
      <w:pPr>
        <w:pStyle w:val="Akapitzlist"/>
        <w:spacing w:line="276" w:lineRule="auto"/>
        <w:ind w:left="0" w:right="2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 xml:space="preserve">    pisemnej   strony ustalają, że formą kontaktu pomiędzy Zamawiającym, Wykonawcą, </w:t>
      </w:r>
    </w:p>
    <w:p w14:paraId="6FF4B4FD" w14:textId="41751207" w:rsidR="007C5049" w:rsidRDefault="00111A74">
      <w:pPr>
        <w:pStyle w:val="Akapitzlist"/>
        <w:spacing w:line="276" w:lineRule="auto"/>
        <w:ind w:left="0" w:right="2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 xml:space="preserve">    Kierownikiem Budowy i Inspektorem Nadzoru </w:t>
      </w:r>
      <w:r w:rsidR="00E07581" w:rsidRPr="006C4200">
        <w:rPr>
          <w:rFonts w:eastAsia="Arial"/>
          <w:color w:val="auto"/>
        </w:rPr>
        <w:t xml:space="preserve">Inwestorskiego  </w:t>
      </w:r>
      <w:r w:rsidRPr="006C4200">
        <w:rPr>
          <w:rFonts w:eastAsia="Arial"/>
          <w:color w:val="auto"/>
        </w:rPr>
        <w:t>będzie kontakt elektroniczny    (z wykorzystaniem poczty elektronicznej). Kontakt telefoniczny możliwy jest jedynie w    wypadkach niecierpiącej zwłoki, jednak wymaga niezwłocznego potwierdzenia w    formie   elektronicznej.</w:t>
      </w:r>
    </w:p>
    <w:p w14:paraId="4C1BFDEA" w14:textId="77777777" w:rsidR="00D92EB5" w:rsidRDefault="00D92EB5" w:rsidP="00D92EB5">
      <w:pPr>
        <w:spacing w:line="276" w:lineRule="auto"/>
        <w:ind w:left="360" w:right="40" w:hanging="360"/>
        <w:jc w:val="both"/>
        <w:rPr>
          <w:color w:val="auto"/>
        </w:rPr>
      </w:pPr>
      <w:r>
        <w:rPr>
          <w:color w:val="auto"/>
        </w:rPr>
        <w:t>4. Korespondencja, która wymagana jest jako dokumenty w formie pisemnej kierowana będzie na adres:</w:t>
      </w:r>
    </w:p>
    <w:p w14:paraId="70805F21" w14:textId="3976E10E" w:rsidR="00D92EB5" w:rsidRDefault="00D92EB5" w:rsidP="00D92EB5">
      <w:pPr>
        <w:spacing w:line="276" w:lineRule="auto"/>
        <w:ind w:left="360" w:right="40" w:hanging="360"/>
        <w:jc w:val="both"/>
        <w:rPr>
          <w:color w:val="auto"/>
        </w:rPr>
      </w:pPr>
      <w:r>
        <w:rPr>
          <w:color w:val="auto"/>
        </w:rPr>
        <w:t xml:space="preserve">1) Zamawiającego: Powiat Zamojski,, ul. Przemysłowa 4, 22-400 Zamość, </w:t>
      </w:r>
    </w:p>
    <w:p w14:paraId="585AC365" w14:textId="77777777" w:rsidR="00D92EB5" w:rsidRDefault="00D92EB5" w:rsidP="00D92EB5">
      <w:pPr>
        <w:spacing w:line="276" w:lineRule="auto"/>
        <w:ind w:left="360" w:right="40" w:hanging="360"/>
        <w:jc w:val="both"/>
        <w:rPr>
          <w:color w:val="auto"/>
        </w:rPr>
      </w:pPr>
      <w:r>
        <w:rPr>
          <w:color w:val="auto"/>
        </w:rPr>
        <w:t>2) Wykonawcy: ……………….</w:t>
      </w:r>
    </w:p>
    <w:p w14:paraId="3824BA3A" w14:textId="09CB3CEF" w:rsidR="00D92EB5" w:rsidRDefault="00D92EB5" w:rsidP="00D92EB5">
      <w:pPr>
        <w:spacing w:line="276" w:lineRule="auto"/>
        <w:ind w:left="360" w:right="40" w:hanging="360"/>
        <w:jc w:val="both"/>
        <w:rPr>
          <w:color w:val="auto"/>
        </w:rPr>
      </w:pPr>
      <w:r>
        <w:rPr>
          <w:color w:val="auto"/>
        </w:rPr>
        <w:t xml:space="preserve">5. </w:t>
      </w:r>
      <w:r w:rsidR="0012720A">
        <w:rPr>
          <w:color w:val="auto"/>
        </w:rPr>
        <w:t xml:space="preserve">Wykonawca zobowiązany jest do poinformowania Zamawiającego o </w:t>
      </w:r>
      <w:r w:rsidRPr="006C4200">
        <w:rPr>
          <w:color w:val="auto"/>
        </w:rPr>
        <w:t>zmianie</w:t>
      </w:r>
      <w:r w:rsidR="0012720A">
        <w:rPr>
          <w:color w:val="auto"/>
        </w:rPr>
        <w:t xml:space="preserve"> swojego adresu oraz adresu e-mail i/lub numeru telefonu. </w:t>
      </w:r>
      <w:r w:rsidRPr="006C4200">
        <w:rPr>
          <w:color w:val="auto"/>
        </w:rPr>
        <w:t xml:space="preserve"> W przeciwnym razie korespondencja skierowana na dotychczasowy adres</w:t>
      </w:r>
      <w:r w:rsidR="0040131F">
        <w:rPr>
          <w:color w:val="auto"/>
        </w:rPr>
        <w:t xml:space="preserve"> i/lub </w:t>
      </w:r>
      <w:r w:rsidR="0012720A">
        <w:rPr>
          <w:color w:val="auto"/>
        </w:rPr>
        <w:t>e-mail</w:t>
      </w:r>
      <w:r w:rsidRPr="006C4200">
        <w:rPr>
          <w:color w:val="auto"/>
        </w:rPr>
        <w:t xml:space="preserve"> będzie uznana za skutecznie doręczoną.</w:t>
      </w:r>
    </w:p>
    <w:p w14:paraId="61AFE4A4" w14:textId="33E6C55A" w:rsidR="0012720A" w:rsidRDefault="0012720A" w:rsidP="00D92EB5">
      <w:pPr>
        <w:spacing w:line="276" w:lineRule="auto"/>
        <w:ind w:left="360" w:right="40" w:hanging="360"/>
        <w:jc w:val="both"/>
        <w:rPr>
          <w:color w:val="auto"/>
        </w:rPr>
      </w:pPr>
      <w:r>
        <w:rPr>
          <w:color w:val="auto"/>
        </w:rPr>
        <w:t xml:space="preserve">6. </w:t>
      </w:r>
      <w:r w:rsidR="0040131F">
        <w:rPr>
          <w:color w:val="auto"/>
        </w:rPr>
        <w:t xml:space="preserve">Zmiana adresu i danych kontaktowych wymienionych w ust. 5  nie stanowi zmiany umowy. </w:t>
      </w:r>
    </w:p>
    <w:p w14:paraId="372DD7A7" w14:textId="77C1098A" w:rsidR="0040131F" w:rsidRDefault="0040131F" w:rsidP="00D92EB5">
      <w:pPr>
        <w:spacing w:line="276" w:lineRule="auto"/>
        <w:ind w:left="360" w:right="40" w:hanging="360"/>
        <w:jc w:val="both"/>
        <w:rPr>
          <w:color w:val="auto"/>
        </w:rPr>
      </w:pPr>
      <w:r>
        <w:rPr>
          <w:color w:val="auto"/>
        </w:rPr>
        <w:t xml:space="preserve">7. Zmiana osób wskazanych w ust. 1 i ust. 2 nie wymaga sporządzenia aneksu do umowy lecz wzajemnego pisemnego powiadomienia stron umowy i staje się skuteczna z chwilą otrzymania przez adresata pisma z danymi nowej osoby do kontaktu. </w:t>
      </w:r>
    </w:p>
    <w:p w14:paraId="19D047D2" w14:textId="77777777" w:rsidR="007C5049" w:rsidRPr="006C4200" w:rsidRDefault="007C5049">
      <w:pPr>
        <w:spacing w:line="276" w:lineRule="auto"/>
        <w:jc w:val="center"/>
        <w:rPr>
          <w:color w:val="auto"/>
        </w:rPr>
      </w:pPr>
    </w:p>
    <w:p w14:paraId="66600B25" w14:textId="77777777" w:rsidR="007C5049" w:rsidRPr="006C4200" w:rsidRDefault="007C5049">
      <w:pPr>
        <w:spacing w:line="276" w:lineRule="auto"/>
        <w:jc w:val="center"/>
        <w:rPr>
          <w:color w:val="auto"/>
        </w:rPr>
      </w:pPr>
      <w:bookmarkStart w:id="13" w:name="page21"/>
      <w:bookmarkEnd w:id="13"/>
    </w:p>
    <w:p w14:paraId="0D986BB4" w14:textId="5CB0EF22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§ 2</w:t>
      </w:r>
      <w:r w:rsidR="00EA21E6">
        <w:rPr>
          <w:color w:val="auto"/>
        </w:rPr>
        <w:t>1</w:t>
      </w:r>
    </w:p>
    <w:p w14:paraId="2B688307" w14:textId="77777777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 xml:space="preserve">Zmiany umowy </w:t>
      </w:r>
    </w:p>
    <w:p w14:paraId="63776494" w14:textId="77777777" w:rsidR="007C5049" w:rsidRPr="006C4200" w:rsidRDefault="00111A74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ind w:left="360" w:hanging="360"/>
        <w:rPr>
          <w:rFonts w:eastAsia="Arial"/>
          <w:b/>
          <w:color w:val="auto"/>
          <w:lang w:eastAsia="pl-PL"/>
        </w:rPr>
      </w:pPr>
      <w:r w:rsidRPr="006C4200">
        <w:rPr>
          <w:rFonts w:eastAsia="Arial"/>
          <w:color w:val="auto"/>
        </w:rPr>
        <w:t>Zmiany treści umowy wymagają formy pisemnej pod rygorem nieważności.</w:t>
      </w:r>
    </w:p>
    <w:p w14:paraId="765A7514" w14:textId="5CD9EA6E" w:rsidR="007C5049" w:rsidRPr="006C4200" w:rsidRDefault="00111A74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ind w:left="360" w:right="20" w:hanging="360"/>
        <w:jc w:val="both"/>
        <w:rPr>
          <w:rFonts w:eastAsia="Arial"/>
          <w:b/>
          <w:color w:val="auto"/>
        </w:rPr>
      </w:pPr>
      <w:r w:rsidRPr="006C4200">
        <w:rPr>
          <w:rFonts w:eastAsia="Arial"/>
          <w:color w:val="auto"/>
        </w:rPr>
        <w:lastRenderedPageBreak/>
        <w:t>Zamawiający przewiduje zmiany istotnych postanowień zawartej umowy w stosunku do treści oferty, na podstawie której dokonano wyboru Wykonawcy zgodnie z art. 454-455 ustawy P</w:t>
      </w:r>
      <w:r w:rsidR="00D420A7" w:rsidRPr="006C4200">
        <w:rPr>
          <w:rFonts w:eastAsia="Arial"/>
          <w:color w:val="auto"/>
        </w:rPr>
        <w:t>ZP</w:t>
      </w:r>
      <w:r w:rsidRPr="006C4200">
        <w:rPr>
          <w:rFonts w:eastAsia="Arial"/>
          <w:color w:val="auto"/>
        </w:rPr>
        <w:t>.</w:t>
      </w:r>
    </w:p>
    <w:p w14:paraId="074A6F03" w14:textId="77777777" w:rsidR="007C5049" w:rsidRPr="006C4200" w:rsidRDefault="00111A74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ind w:left="360" w:right="20" w:hanging="356"/>
        <w:rPr>
          <w:rFonts w:eastAsia="Arial"/>
          <w:b/>
          <w:color w:val="auto"/>
        </w:rPr>
      </w:pPr>
      <w:r w:rsidRPr="006C4200">
        <w:rPr>
          <w:rFonts w:eastAsia="Arial"/>
          <w:color w:val="auto"/>
        </w:rPr>
        <w:t>Zmiany do umowy następują na pisemny wniosek jednej ze stron wraz z uzasadnieniem konieczności wprowadzenia tych zmian.</w:t>
      </w:r>
    </w:p>
    <w:p w14:paraId="4D918B8C" w14:textId="77777777" w:rsidR="007C5049" w:rsidRPr="006C4200" w:rsidRDefault="00111A74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ind w:left="360" w:right="20" w:hanging="360"/>
        <w:rPr>
          <w:rFonts w:eastAsia="Arial"/>
          <w:b/>
          <w:color w:val="auto"/>
        </w:rPr>
      </w:pPr>
      <w:r w:rsidRPr="006C4200">
        <w:rPr>
          <w:rFonts w:eastAsia="Arial"/>
          <w:color w:val="auto"/>
        </w:rPr>
        <w:t>Zamawiający dopuszcza możliwość zmiany ustaleń zawartej umowy w stosunku do treści oferty w zakresie:</w:t>
      </w:r>
    </w:p>
    <w:p w14:paraId="63A3624F" w14:textId="77777777" w:rsidR="007C5049" w:rsidRPr="006C4200" w:rsidRDefault="00111A74">
      <w:pPr>
        <w:numPr>
          <w:ilvl w:val="1"/>
          <w:numId w:val="20"/>
        </w:numPr>
        <w:tabs>
          <w:tab w:val="left" w:pos="720"/>
        </w:tabs>
        <w:suppressAutoHyphens w:val="0"/>
        <w:spacing w:line="276" w:lineRule="auto"/>
        <w:ind w:left="720" w:hanging="360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terminu realizacji umowy, gdy jest ona spowodowana:</w:t>
      </w:r>
    </w:p>
    <w:p w14:paraId="0DFF527C" w14:textId="136B07D2" w:rsidR="007C5049" w:rsidRPr="006C4200" w:rsidRDefault="00111A74">
      <w:pPr>
        <w:numPr>
          <w:ilvl w:val="2"/>
          <w:numId w:val="20"/>
        </w:numPr>
        <w:tabs>
          <w:tab w:val="left" w:pos="1180"/>
        </w:tabs>
        <w:suppressAutoHyphens w:val="0"/>
        <w:spacing w:line="276" w:lineRule="auto"/>
        <w:ind w:left="1180" w:hanging="364"/>
        <w:jc w:val="both"/>
        <w:rPr>
          <w:color w:val="auto"/>
        </w:rPr>
      </w:pPr>
      <w:r w:rsidRPr="006C4200">
        <w:rPr>
          <w:rFonts w:eastAsia="Arial"/>
          <w:color w:val="auto"/>
        </w:rPr>
        <w:t>warunkami atmosferycznymi uniemożliwiającymi wykonywanie robót (przez warunki atmosferyczne uniemożliwiające wykonywanie robót należy rozumieć warunki atmosferyczne w znaczny sposób odbiegające od warunków zwykle panujących o tej samej porze roku na terenie realizowania robót (np. powódź, huragan , śnieżyce</w:t>
      </w:r>
      <w:r w:rsidR="00F7721C" w:rsidRPr="006C4200">
        <w:rPr>
          <w:rFonts w:eastAsia="Arial"/>
          <w:i/>
          <w:iCs/>
          <w:color w:val="auto"/>
        </w:rPr>
        <w:t>)</w:t>
      </w:r>
      <w:r w:rsidRPr="006C4200">
        <w:rPr>
          <w:rFonts w:eastAsia="Arial"/>
          <w:i/>
          <w:iCs/>
          <w:color w:val="auto"/>
        </w:rPr>
        <w:t xml:space="preserve"> </w:t>
      </w:r>
    </w:p>
    <w:p w14:paraId="170C1419" w14:textId="77777777" w:rsidR="007C5049" w:rsidRPr="006C4200" w:rsidRDefault="00111A74">
      <w:pPr>
        <w:numPr>
          <w:ilvl w:val="2"/>
          <w:numId w:val="20"/>
        </w:numPr>
        <w:tabs>
          <w:tab w:val="left" w:pos="1180"/>
        </w:tabs>
        <w:suppressAutoHyphens w:val="0"/>
        <w:spacing w:line="276" w:lineRule="auto"/>
        <w:ind w:left="1180" w:hanging="364"/>
        <w:rPr>
          <w:color w:val="auto"/>
        </w:rPr>
      </w:pPr>
      <w:r w:rsidRPr="006C4200">
        <w:rPr>
          <w:rFonts w:eastAsia="Arial"/>
          <w:color w:val="auto"/>
        </w:rPr>
        <w:t xml:space="preserve">siłą wyższą rozumianą jako  zjawiska, którym nie  można było zapobiec, nawet wiedząc o nich ich naturze, np. trzęsienie ziemi.   </w:t>
      </w:r>
    </w:p>
    <w:p w14:paraId="456BCDA3" w14:textId="77777777" w:rsidR="007C5049" w:rsidRPr="006C4200" w:rsidRDefault="00111A74">
      <w:pPr>
        <w:numPr>
          <w:ilvl w:val="2"/>
          <w:numId w:val="20"/>
        </w:numPr>
        <w:tabs>
          <w:tab w:val="left" w:pos="1180"/>
        </w:tabs>
        <w:suppressAutoHyphens w:val="0"/>
        <w:spacing w:line="276" w:lineRule="auto"/>
        <w:ind w:left="1180" w:right="20" w:hanging="364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wadami dokumentacji projektowej uniemożliwiającymi prawidłowe wykonanie przedmiotu umowy zgodnie z zasadami sztuki budowlanej i skutkującymi przerwą w realizacji robót budowlanych;</w:t>
      </w:r>
    </w:p>
    <w:p w14:paraId="53BCB5CA" w14:textId="77777777" w:rsidR="007C5049" w:rsidRPr="006C4200" w:rsidRDefault="00111A74">
      <w:pPr>
        <w:numPr>
          <w:ilvl w:val="1"/>
          <w:numId w:val="20"/>
        </w:numPr>
        <w:tabs>
          <w:tab w:val="left" w:pos="720"/>
        </w:tabs>
        <w:suppressAutoHyphens w:val="0"/>
        <w:spacing w:line="276" w:lineRule="auto"/>
        <w:ind w:left="720" w:hanging="360"/>
        <w:jc w:val="both"/>
        <w:rPr>
          <w:rFonts w:eastAsia="Arial"/>
          <w:color w:val="auto"/>
        </w:rPr>
      </w:pPr>
      <w:r w:rsidRPr="006C4200">
        <w:rPr>
          <w:rFonts w:eastAsia="Arial"/>
          <w:color w:val="auto"/>
        </w:rPr>
        <w:t>zmiany osób przewidzianych do realizacji zamówienia przez strony w przypadku zdarzeń takich jak: śmierć, choroba, ustanie stosunku pracy, zmiana zakresu obowiązków pod warunkiem, że zaproponowane osoby będą miały kwalifikacje nie niższe od osób wskazanych w umowie.</w:t>
      </w:r>
    </w:p>
    <w:p w14:paraId="0996DC7B" w14:textId="77777777" w:rsidR="007C5049" w:rsidRPr="006C4200" w:rsidRDefault="00111A74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rPr>
          <w:color w:val="auto"/>
        </w:rPr>
      </w:pPr>
      <w:r w:rsidRPr="006C4200">
        <w:rPr>
          <w:rFonts w:eastAsia="Arial"/>
          <w:color w:val="auto"/>
        </w:rPr>
        <w:t>Zamawiający nie wyraża zgody na cesję wierzytelności wynikającej z niniejszej umowy.</w:t>
      </w:r>
    </w:p>
    <w:p w14:paraId="7B9502D8" w14:textId="477C2D2F" w:rsidR="007C5049" w:rsidRPr="006C4200" w:rsidRDefault="00111A74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rPr>
          <w:color w:val="auto"/>
        </w:rPr>
      </w:pPr>
      <w:r w:rsidRPr="006C4200">
        <w:rPr>
          <w:rFonts w:eastAsia="Arial"/>
          <w:color w:val="auto"/>
        </w:rPr>
        <w:t xml:space="preserve">Zmiana terminu następuje na  czas </w:t>
      </w:r>
      <w:r w:rsidR="00AD2DA9" w:rsidRPr="006C4200">
        <w:rPr>
          <w:rFonts w:eastAsia="Arial"/>
          <w:color w:val="auto"/>
        </w:rPr>
        <w:t>wystąpienia</w:t>
      </w:r>
      <w:r w:rsidRPr="006C4200">
        <w:rPr>
          <w:rFonts w:eastAsia="Arial"/>
          <w:color w:val="auto"/>
        </w:rPr>
        <w:t xml:space="preserve"> przeszkody (przeszkód)</w:t>
      </w:r>
      <w:r w:rsidR="00E07581" w:rsidRPr="006C4200">
        <w:rPr>
          <w:rFonts w:eastAsia="Arial"/>
          <w:color w:val="auto"/>
        </w:rPr>
        <w:t xml:space="preserve">, </w:t>
      </w:r>
      <w:r w:rsidRPr="006C4200">
        <w:rPr>
          <w:rFonts w:eastAsia="Arial"/>
          <w:color w:val="auto"/>
        </w:rPr>
        <w:t>o któr</w:t>
      </w:r>
      <w:r w:rsidR="00E07581" w:rsidRPr="006C4200">
        <w:rPr>
          <w:rFonts w:eastAsia="Arial"/>
          <w:color w:val="auto"/>
        </w:rPr>
        <w:t xml:space="preserve">ej </w:t>
      </w:r>
      <w:r w:rsidRPr="006C4200">
        <w:rPr>
          <w:rFonts w:eastAsia="Arial"/>
          <w:color w:val="auto"/>
        </w:rPr>
        <w:t>mowa w   </w:t>
      </w:r>
      <w:r w:rsidR="00E07581" w:rsidRPr="006C4200">
        <w:rPr>
          <w:rFonts w:eastAsia="Arial"/>
          <w:color w:val="auto"/>
        </w:rPr>
        <w:t>ust</w:t>
      </w:r>
      <w:r w:rsidRPr="006C4200">
        <w:rPr>
          <w:rFonts w:eastAsia="Arial"/>
          <w:color w:val="auto"/>
        </w:rPr>
        <w:t>. 4</w:t>
      </w:r>
    </w:p>
    <w:p w14:paraId="1E9B0019" w14:textId="77777777" w:rsidR="007C5049" w:rsidRPr="006C4200" w:rsidRDefault="007C5049">
      <w:pPr>
        <w:spacing w:line="276" w:lineRule="auto"/>
        <w:rPr>
          <w:rFonts w:eastAsia="Arial"/>
          <w:b/>
          <w:color w:val="auto"/>
        </w:rPr>
      </w:pPr>
    </w:p>
    <w:p w14:paraId="3B5F7AA7" w14:textId="1810AD05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                                                                       § 2</w:t>
      </w:r>
      <w:r w:rsidR="00A02916">
        <w:rPr>
          <w:color w:val="auto"/>
        </w:rPr>
        <w:t>2</w:t>
      </w:r>
    </w:p>
    <w:p w14:paraId="58F11BA7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 xml:space="preserve"> </w:t>
      </w:r>
    </w:p>
    <w:p w14:paraId="34BEBE58" w14:textId="77777777" w:rsidR="007C5049" w:rsidRPr="006C4200" w:rsidRDefault="00111A74">
      <w:pPr>
        <w:spacing w:line="276" w:lineRule="auto"/>
        <w:jc w:val="both"/>
        <w:rPr>
          <w:bCs/>
          <w:color w:val="auto"/>
        </w:rPr>
      </w:pPr>
      <w:r w:rsidRPr="006C4200">
        <w:rPr>
          <w:bCs/>
          <w:color w:val="auto"/>
        </w:rPr>
        <w:t xml:space="preserve">                                                        Postanowienia końcowe</w:t>
      </w:r>
    </w:p>
    <w:p w14:paraId="1499064B" w14:textId="401546AD" w:rsidR="007C5049" w:rsidRPr="006C4200" w:rsidRDefault="00111A74">
      <w:pPr>
        <w:pStyle w:val="Tekstpodstawowy21"/>
        <w:spacing w:line="276" w:lineRule="auto"/>
        <w:jc w:val="both"/>
        <w:rPr>
          <w:color w:val="auto"/>
        </w:rPr>
      </w:pPr>
      <w:r w:rsidRPr="006C4200">
        <w:rPr>
          <w:rFonts w:ascii="Times New Roman" w:hAnsi="Times New Roman" w:cs="Times New Roman"/>
          <w:b w:val="0"/>
          <w:bCs/>
          <w:color w:val="auto"/>
          <w:szCs w:val="24"/>
        </w:rPr>
        <w:t>W sprawach nie uregulowanych niniejszą umową, mają zastosowanie przepisy Kodeksu Cywilnego, Prawa budowlanego wra</w:t>
      </w:r>
      <w:r w:rsidR="00C45A15">
        <w:rPr>
          <w:rFonts w:ascii="Times New Roman" w:hAnsi="Times New Roman" w:cs="Times New Roman"/>
          <w:b w:val="0"/>
          <w:bCs/>
          <w:color w:val="auto"/>
          <w:szCs w:val="24"/>
        </w:rPr>
        <w:t>z z aktami wykonawczymi i ustawą</w:t>
      </w:r>
      <w:r w:rsidRPr="006C4200">
        <w:rPr>
          <w:rFonts w:ascii="Times New Roman" w:hAnsi="Times New Roman" w:cs="Times New Roman"/>
          <w:b w:val="0"/>
          <w:bCs/>
          <w:color w:val="auto"/>
          <w:szCs w:val="24"/>
        </w:rPr>
        <w:t xml:space="preserve"> Prawo zamówień  publicznych.</w:t>
      </w:r>
    </w:p>
    <w:p w14:paraId="4D933A4C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2430414A" w14:textId="37FA129B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§ 2</w:t>
      </w:r>
      <w:r w:rsidR="00A02916">
        <w:rPr>
          <w:color w:val="auto"/>
        </w:rPr>
        <w:t>3</w:t>
      </w:r>
    </w:p>
    <w:p w14:paraId="6A4578E4" w14:textId="77777777" w:rsidR="007C5049" w:rsidRPr="006C4200" w:rsidRDefault="007C5049">
      <w:pPr>
        <w:spacing w:line="276" w:lineRule="auto"/>
        <w:jc w:val="center"/>
        <w:rPr>
          <w:color w:val="auto"/>
        </w:rPr>
      </w:pPr>
    </w:p>
    <w:p w14:paraId="063BA7D6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color w:val="auto"/>
        </w:rPr>
        <w:t>Wszelkie spory mogące  wyniknąć na tle wykonania umowy będą podlegać rozstrzygnięciu przez Sąd właściwy dla siedziby Zamawiającego.</w:t>
      </w:r>
    </w:p>
    <w:p w14:paraId="39A26A86" w14:textId="77777777" w:rsidR="007C5049" w:rsidRPr="006C4200" w:rsidRDefault="007C5049">
      <w:pPr>
        <w:spacing w:line="276" w:lineRule="auto"/>
        <w:jc w:val="both"/>
        <w:rPr>
          <w:color w:val="auto"/>
        </w:rPr>
      </w:pPr>
    </w:p>
    <w:p w14:paraId="26DD6FD9" w14:textId="5197372F" w:rsidR="007C5049" w:rsidRPr="006C4200" w:rsidRDefault="00111A74">
      <w:pPr>
        <w:spacing w:line="276" w:lineRule="auto"/>
        <w:jc w:val="center"/>
        <w:rPr>
          <w:color w:val="auto"/>
        </w:rPr>
      </w:pPr>
      <w:r w:rsidRPr="006C4200">
        <w:rPr>
          <w:color w:val="auto"/>
        </w:rPr>
        <w:t>§ 2</w:t>
      </w:r>
      <w:r w:rsidR="00A02916">
        <w:rPr>
          <w:color w:val="auto"/>
        </w:rPr>
        <w:t>4</w:t>
      </w:r>
    </w:p>
    <w:p w14:paraId="18189128" w14:textId="77777777" w:rsidR="007C5049" w:rsidRPr="006C4200" w:rsidRDefault="007C5049">
      <w:pPr>
        <w:spacing w:line="276" w:lineRule="auto"/>
        <w:jc w:val="center"/>
        <w:rPr>
          <w:color w:val="auto"/>
        </w:rPr>
      </w:pPr>
    </w:p>
    <w:p w14:paraId="01855D4A" w14:textId="77777777" w:rsidR="007C5049" w:rsidRPr="006C4200" w:rsidRDefault="00111A74">
      <w:pPr>
        <w:spacing w:line="276" w:lineRule="auto"/>
        <w:jc w:val="both"/>
        <w:rPr>
          <w:bCs/>
          <w:color w:val="auto"/>
        </w:rPr>
      </w:pPr>
      <w:r w:rsidRPr="006C4200">
        <w:rPr>
          <w:color w:val="auto"/>
        </w:rPr>
        <w:t xml:space="preserve">Umowę sporządzono w dwóch jednobrzmiących egzemplarzach, po jednym  dla Zamawiającego  i  Wykonawcy. </w:t>
      </w:r>
      <w:r w:rsidRPr="006C4200">
        <w:rPr>
          <w:b/>
          <w:color w:val="auto"/>
        </w:rPr>
        <w:t xml:space="preserve">     </w:t>
      </w:r>
    </w:p>
    <w:p w14:paraId="7458845F" w14:textId="77777777" w:rsidR="007C5049" w:rsidRPr="006C4200" w:rsidRDefault="007C5049">
      <w:pPr>
        <w:spacing w:line="276" w:lineRule="auto"/>
        <w:jc w:val="both"/>
        <w:rPr>
          <w:bCs/>
          <w:color w:val="auto"/>
        </w:rPr>
      </w:pPr>
    </w:p>
    <w:p w14:paraId="02DB1BF7" w14:textId="77777777" w:rsidR="007C5049" w:rsidRPr="006C4200" w:rsidRDefault="007C5049">
      <w:pPr>
        <w:spacing w:line="276" w:lineRule="auto"/>
        <w:jc w:val="both"/>
        <w:rPr>
          <w:bCs/>
          <w:color w:val="auto"/>
        </w:rPr>
      </w:pPr>
    </w:p>
    <w:p w14:paraId="2ACC7D84" w14:textId="77777777" w:rsidR="007C5049" w:rsidRPr="006C4200" w:rsidRDefault="007C5049">
      <w:pPr>
        <w:spacing w:line="276" w:lineRule="auto"/>
        <w:jc w:val="both"/>
        <w:rPr>
          <w:bCs/>
          <w:color w:val="auto"/>
        </w:rPr>
      </w:pPr>
    </w:p>
    <w:p w14:paraId="01F7FFEF" w14:textId="77777777" w:rsidR="007C5049" w:rsidRPr="006C4200" w:rsidRDefault="00111A74">
      <w:pPr>
        <w:spacing w:line="276" w:lineRule="auto"/>
        <w:jc w:val="both"/>
        <w:rPr>
          <w:color w:val="auto"/>
        </w:rPr>
      </w:pPr>
      <w:r w:rsidRPr="006C4200">
        <w:rPr>
          <w:bCs/>
          <w:color w:val="auto"/>
        </w:rPr>
        <w:t>ZAMAWIAJĄCY                                                                      WYKONAWCA</w:t>
      </w:r>
    </w:p>
    <w:p w14:paraId="2222292D" w14:textId="77777777" w:rsidR="007C5049" w:rsidRPr="006C4200" w:rsidRDefault="007C5049">
      <w:pPr>
        <w:spacing w:line="276" w:lineRule="auto"/>
        <w:rPr>
          <w:color w:val="auto"/>
        </w:rPr>
      </w:pPr>
    </w:p>
    <w:p w14:paraId="1392636B" w14:textId="77777777" w:rsidR="007C5049" w:rsidRPr="006C4200" w:rsidRDefault="007C5049">
      <w:pPr>
        <w:spacing w:line="276" w:lineRule="auto"/>
        <w:rPr>
          <w:color w:val="auto"/>
        </w:rPr>
      </w:pPr>
    </w:p>
    <w:sectPr w:rsidR="007C5049" w:rsidRPr="006C4200">
      <w:headerReference w:type="default" r:id="rId8"/>
      <w:footerReference w:type="default" r:id="rId9"/>
      <w:pgSz w:w="11906" w:h="16838"/>
      <w:pgMar w:top="2900" w:right="1418" w:bottom="993" w:left="1418" w:header="708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A6B0" w14:textId="77777777" w:rsidR="002E4111" w:rsidRDefault="002E4111">
      <w:r>
        <w:separator/>
      </w:r>
    </w:p>
  </w:endnote>
  <w:endnote w:type="continuationSeparator" w:id="0">
    <w:p w14:paraId="410DBE8A" w14:textId="77777777" w:rsidR="002E4111" w:rsidRDefault="002E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Univers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5610567"/>
      <w:docPartObj>
        <w:docPartGallery w:val="Page Numbers (Bottom of Page)"/>
        <w:docPartUnique/>
      </w:docPartObj>
    </w:sdtPr>
    <w:sdtEndPr/>
    <w:sdtContent>
      <w:p w14:paraId="7CC0169E" w14:textId="77777777" w:rsidR="000D4C18" w:rsidRDefault="000D4C1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F7C55">
          <w:rPr>
            <w:noProof/>
          </w:rPr>
          <w:t>19</w:t>
        </w:r>
        <w:r>
          <w:fldChar w:fldCharType="end"/>
        </w:r>
      </w:p>
    </w:sdtContent>
  </w:sdt>
  <w:p w14:paraId="7030A335" w14:textId="77777777" w:rsidR="000D4C18" w:rsidRDefault="000D4C18">
    <w:pPr>
      <w:pStyle w:val="Stopka"/>
      <w:rPr>
        <w:sz w:val="16"/>
        <w:szCs w:val="16"/>
      </w:rPr>
    </w:pPr>
  </w:p>
  <w:p w14:paraId="1C023320" w14:textId="77777777" w:rsidR="000D4C18" w:rsidRDefault="000D4C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7A65" w14:textId="77777777" w:rsidR="002E4111" w:rsidRDefault="002E4111">
      <w:r>
        <w:separator/>
      </w:r>
    </w:p>
  </w:footnote>
  <w:footnote w:type="continuationSeparator" w:id="0">
    <w:p w14:paraId="58D1D8F8" w14:textId="77777777" w:rsidR="002E4111" w:rsidRDefault="002E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6CFD" w14:textId="77777777" w:rsidR="000D4C18" w:rsidRDefault="000D4C18">
    <w:pPr>
      <w:pStyle w:val="Nagwek"/>
      <w:tabs>
        <w:tab w:val="center" w:pos="0"/>
      </w:tabs>
      <w:jc w:val="both"/>
    </w:pPr>
    <w:r>
      <w:rPr>
        <w:noProof/>
        <w:lang w:eastAsia="pl-PL"/>
      </w:rPr>
      <w:drawing>
        <wp:inline distT="0" distB="0" distL="0" distR="0" wp14:anchorId="320518A9" wp14:editId="088FDE32">
          <wp:extent cx="847725" cy="571500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124BCCA1" wp14:editId="00F5F344">
          <wp:extent cx="476250" cy="541020"/>
          <wp:effectExtent l="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768222B5" wp14:editId="797A83FF">
          <wp:extent cx="1085850" cy="723900"/>
          <wp:effectExtent l="0" t="0" r="0" b="0"/>
          <wp:docPr id="3" name="Obraz 3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0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C2703" w14:textId="77777777" w:rsidR="000D4C18" w:rsidRDefault="000D4C18">
    <w:pPr>
      <w:pStyle w:val="Nagwek"/>
      <w:tabs>
        <w:tab w:val="center" w:pos="0"/>
      </w:tabs>
      <w:jc w:val="both"/>
    </w:pPr>
  </w:p>
  <w:p w14:paraId="6FA176A7" w14:textId="77777777" w:rsidR="000D4C18" w:rsidRDefault="000D4C18">
    <w:pPr>
      <w:jc w:val="center"/>
      <w:rPr>
        <w:b/>
        <w:color w:val="2E74B5"/>
        <w:sz w:val="18"/>
        <w:szCs w:val="18"/>
      </w:rPr>
    </w:pPr>
    <w:r>
      <w:rPr>
        <w:b/>
        <w:color w:val="2E74B5"/>
        <w:sz w:val="18"/>
        <w:szCs w:val="18"/>
      </w:rPr>
      <w:t>„Europejski Fundusz Rolny na rzecz Rozwoju Obszarów Wiejskich: Europa inwestująca w obszary wiejskie”.</w:t>
    </w:r>
  </w:p>
  <w:p w14:paraId="2051D955" w14:textId="77777777" w:rsidR="000D4C18" w:rsidRDefault="000D4C18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Operacje typu „Scalanie gruntów” w ramach poddziałania „Wsparcie na inwestycje związane z rozwojem, modernizacją </w:t>
    </w:r>
    <w:r>
      <w:rPr>
        <w:color w:val="000000"/>
        <w:sz w:val="18"/>
        <w:szCs w:val="18"/>
      </w:rPr>
      <w:br/>
      <w:t>i dostosowywaniem rolnictwa i leśnictwa” objętego Programem Rozwoju Obszarów Wiejskich na lata 2014–2020</w:t>
    </w:r>
  </w:p>
  <w:p w14:paraId="7F0B64AC" w14:textId="77777777" w:rsidR="000D4C18" w:rsidRDefault="000D4C18">
    <w:pPr>
      <w:pStyle w:val="Nagwek"/>
      <w:tabs>
        <w:tab w:val="center" w:pos="0"/>
      </w:tabs>
      <w:jc w:val="both"/>
    </w:pPr>
  </w:p>
  <w:p w14:paraId="7D315AB9" w14:textId="77777777" w:rsidR="000D4C18" w:rsidRDefault="000D4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7"/>
    <w:multiLevelType w:val="hybridMultilevel"/>
    <w:tmpl w:val="7644A45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0"/>
    <w:multiLevelType w:val="hybridMultilevel"/>
    <w:tmpl w:val="12E685F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1"/>
    <w:multiLevelType w:val="hybridMultilevel"/>
    <w:tmpl w:val="70C6A528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AF72AD"/>
    <w:multiLevelType w:val="multilevel"/>
    <w:tmpl w:val="68CE129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1E22F5"/>
    <w:multiLevelType w:val="multilevel"/>
    <w:tmpl w:val="9FDE913A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08A37558"/>
    <w:multiLevelType w:val="multilevel"/>
    <w:tmpl w:val="22044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59687B"/>
    <w:multiLevelType w:val="multilevel"/>
    <w:tmpl w:val="E952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7" w15:restartNumberingAfterBreak="0">
    <w:nsid w:val="112D307F"/>
    <w:multiLevelType w:val="multilevel"/>
    <w:tmpl w:val="8FB0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2B37F9F"/>
    <w:multiLevelType w:val="multilevel"/>
    <w:tmpl w:val="A52E5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7110C"/>
    <w:multiLevelType w:val="multilevel"/>
    <w:tmpl w:val="758622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7AE1EDF"/>
    <w:multiLevelType w:val="multilevel"/>
    <w:tmpl w:val="2842D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6008"/>
    <w:multiLevelType w:val="hybridMultilevel"/>
    <w:tmpl w:val="BA7C9C36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5F78"/>
    <w:multiLevelType w:val="multilevel"/>
    <w:tmpl w:val="95F8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5196B16"/>
    <w:multiLevelType w:val="multilevel"/>
    <w:tmpl w:val="178845B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ED84734"/>
    <w:multiLevelType w:val="multilevel"/>
    <w:tmpl w:val="D358618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05E4C86"/>
    <w:multiLevelType w:val="multilevel"/>
    <w:tmpl w:val="D28A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E2EF2"/>
    <w:multiLevelType w:val="multilevel"/>
    <w:tmpl w:val="913ADA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A2A1ED7"/>
    <w:multiLevelType w:val="multilevel"/>
    <w:tmpl w:val="C0341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AA67904"/>
    <w:multiLevelType w:val="multilevel"/>
    <w:tmpl w:val="E146EE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EE56949"/>
    <w:multiLevelType w:val="multilevel"/>
    <w:tmpl w:val="AB7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3B35B0"/>
    <w:multiLevelType w:val="multilevel"/>
    <w:tmpl w:val="A04E3E2A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557536EC"/>
    <w:multiLevelType w:val="multilevel"/>
    <w:tmpl w:val="6108D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862CD"/>
    <w:multiLevelType w:val="multilevel"/>
    <w:tmpl w:val="4DEA6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064AF2"/>
    <w:multiLevelType w:val="multilevel"/>
    <w:tmpl w:val="CBAE588E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4" w15:restartNumberingAfterBreak="0">
    <w:nsid w:val="6302210F"/>
    <w:multiLevelType w:val="multilevel"/>
    <w:tmpl w:val="CE3447F2"/>
    <w:lvl w:ilvl="0">
      <w:start w:val="1"/>
      <w:numFmt w:val="upperRoman"/>
      <w:pStyle w:val="Nagwek2"/>
      <w:lvlText w:val="%1."/>
      <w:lvlJc w:val="right"/>
      <w:pPr>
        <w:tabs>
          <w:tab w:val="num" w:pos="354"/>
        </w:tabs>
        <w:ind w:left="14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A6B5B8D"/>
    <w:multiLevelType w:val="multilevel"/>
    <w:tmpl w:val="F75647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6" w15:restartNumberingAfterBreak="0">
    <w:nsid w:val="76D474E1"/>
    <w:multiLevelType w:val="multilevel"/>
    <w:tmpl w:val="5448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C3F5D22"/>
    <w:multiLevelType w:val="multilevel"/>
    <w:tmpl w:val="31D88B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19"/>
  </w:num>
  <w:num w:numId="5">
    <w:abstractNumId w:val="12"/>
  </w:num>
  <w:num w:numId="6">
    <w:abstractNumId w:val="17"/>
  </w:num>
  <w:num w:numId="7">
    <w:abstractNumId w:val="18"/>
  </w:num>
  <w:num w:numId="8">
    <w:abstractNumId w:val="27"/>
  </w:num>
  <w:num w:numId="9">
    <w:abstractNumId w:val="7"/>
  </w:num>
  <w:num w:numId="10">
    <w:abstractNumId w:val="6"/>
  </w:num>
  <w:num w:numId="11">
    <w:abstractNumId w:val="15"/>
  </w:num>
  <w:num w:numId="12">
    <w:abstractNumId w:val="26"/>
  </w:num>
  <w:num w:numId="13">
    <w:abstractNumId w:val="9"/>
  </w:num>
  <w:num w:numId="14">
    <w:abstractNumId w:val="16"/>
  </w:num>
  <w:num w:numId="15">
    <w:abstractNumId w:val="3"/>
  </w:num>
  <w:num w:numId="16">
    <w:abstractNumId w:val="5"/>
  </w:num>
  <w:num w:numId="17">
    <w:abstractNumId w:val="13"/>
  </w:num>
  <w:num w:numId="18">
    <w:abstractNumId w:val="22"/>
  </w:num>
  <w:num w:numId="19">
    <w:abstractNumId w:val="8"/>
  </w:num>
  <w:num w:numId="20">
    <w:abstractNumId w:val="4"/>
  </w:num>
  <w:num w:numId="21">
    <w:abstractNumId w:val="25"/>
  </w:num>
  <w:num w:numId="22">
    <w:abstractNumId w:val="23"/>
  </w:num>
  <w:num w:numId="23">
    <w:abstractNumId w:val="20"/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49"/>
    <w:rsid w:val="00032CC0"/>
    <w:rsid w:val="00095A7C"/>
    <w:rsid w:val="000B3201"/>
    <w:rsid w:val="000D4C18"/>
    <w:rsid w:val="000D7C01"/>
    <w:rsid w:val="00111A74"/>
    <w:rsid w:val="0012720A"/>
    <w:rsid w:val="001352B2"/>
    <w:rsid w:val="00147EC1"/>
    <w:rsid w:val="00195248"/>
    <w:rsid w:val="001C11E7"/>
    <w:rsid w:val="001D64F0"/>
    <w:rsid w:val="001E5140"/>
    <w:rsid w:val="001E57C8"/>
    <w:rsid w:val="001F7C55"/>
    <w:rsid w:val="00205D28"/>
    <w:rsid w:val="00240919"/>
    <w:rsid w:val="002473F8"/>
    <w:rsid w:val="00270287"/>
    <w:rsid w:val="002C64F7"/>
    <w:rsid w:val="002E4111"/>
    <w:rsid w:val="0033696A"/>
    <w:rsid w:val="003779E9"/>
    <w:rsid w:val="00385561"/>
    <w:rsid w:val="003B2B77"/>
    <w:rsid w:val="003C7C7C"/>
    <w:rsid w:val="003D0074"/>
    <w:rsid w:val="003D5FE7"/>
    <w:rsid w:val="003F2D86"/>
    <w:rsid w:val="0040131F"/>
    <w:rsid w:val="004467FF"/>
    <w:rsid w:val="00464BE0"/>
    <w:rsid w:val="0047352B"/>
    <w:rsid w:val="0056163C"/>
    <w:rsid w:val="00570C3A"/>
    <w:rsid w:val="00586258"/>
    <w:rsid w:val="005C6806"/>
    <w:rsid w:val="006207C4"/>
    <w:rsid w:val="006621B3"/>
    <w:rsid w:val="006C4200"/>
    <w:rsid w:val="0071309C"/>
    <w:rsid w:val="007C3E5D"/>
    <w:rsid w:val="007C5049"/>
    <w:rsid w:val="007D115F"/>
    <w:rsid w:val="00825A17"/>
    <w:rsid w:val="00887495"/>
    <w:rsid w:val="008B7064"/>
    <w:rsid w:val="00906C88"/>
    <w:rsid w:val="00944995"/>
    <w:rsid w:val="009C1106"/>
    <w:rsid w:val="009D0EE4"/>
    <w:rsid w:val="009D6AE6"/>
    <w:rsid w:val="00A02916"/>
    <w:rsid w:val="00A55FCD"/>
    <w:rsid w:val="00A84EBA"/>
    <w:rsid w:val="00A93E9C"/>
    <w:rsid w:val="00AD2DA9"/>
    <w:rsid w:val="00B50440"/>
    <w:rsid w:val="00B81A41"/>
    <w:rsid w:val="00B97E8B"/>
    <w:rsid w:val="00BE179E"/>
    <w:rsid w:val="00C13E5A"/>
    <w:rsid w:val="00C45A15"/>
    <w:rsid w:val="00C767C5"/>
    <w:rsid w:val="00C9794C"/>
    <w:rsid w:val="00D150D6"/>
    <w:rsid w:val="00D15D48"/>
    <w:rsid w:val="00D2473A"/>
    <w:rsid w:val="00D357CC"/>
    <w:rsid w:val="00D420A7"/>
    <w:rsid w:val="00D444B6"/>
    <w:rsid w:val="00D45062"/>
    <w:rsid w:val="00D92EB5"/>
    <w:rsid w:val="00DC5DEC"/>
    <w:rsid w:val="00DD3DDC"/>
    <w:rsid w:val="00E07581"/>
    <w:rsid w:val="00E30BEE"/>
    <w:rsid w:val="00E939E7"/>
    <w:rsid w:val="00EA21E6"/>
    <w:rsid w:val="00ED5FC4"/>
    <w:rsid w:val="00F2612F"/>
    <w:rsid w:val="00F572B6"/>
    <w:rsid w:val="00F7721C"/>
    <w:rsid w:val="00FA6DDF"/>
    <w:rsid w:val="00FD507E"/>
    <w:rsid w:val="00FE4EB4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C32C"/>
  <w15:docId w15:val="{DC25C571-333C-4A67-B3FA-1D0F171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155B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tabs>
        <w:tab w:val="left" w:pos="0"/>
      </w:tabs>
      <w:ind w:left="432" w:hanging="432"/>
      <w:outlineLvl w:val="0"/>
    </w:pPr>
    <w:rPr>
      <w:rFonts w:ascii="Arial" w:eastAsia="Arial Unicode MS" w:hAnsi="Arial" w:cs="Arial"/>
      <w:b/>
      <w:bCs/>
      <w:sz w:val="28"/>
    </w:rPr>
  </w:style>
  <w:style w:type="paragraph" w:styleId="Nagwek2">
    <w:name w:val="heading 2"/>
    <w:basedOn w:val="Normalny"/>
    <w:qFormat/>
    <w:rsid w:val="0033660F"/>
    <w:pPr>
      <w:keepNext/>
      <w:widowControl w:val="0"/>
      <w:numPr>
        <w:numId w:val="1"/>
      </w:numPr>
      <w:shd w:val="clear" w:color="auto" w:fill="FFFFFF"/>
      <w:tabs>
        <w:tab w:val="left" w:pos="284"/>
        <w:tab w:val="left" w:pos="567"/>
      </w:tabs>
      <w:suppressAutoHyphens w:val="0"/>
      <w:spacing w:before="120" w:line="360" w:lineRule="auto"/>
      <w:ind w:left="283" w:hanging="272"/>
      <w:outlineLvl w:val="1"/>
    </w:pPr>
    <w:rPr>
      <w:b/>
      <w:bCs/>
      <w:color w:val="000000"/>
      <w:w w:val="111"/>
      <w:sz w:val="22"/>
      <w:szCs w:val="20"/>
      <w:lang w:eastAsia="pl-PL"/>
    </w:rPr>
  </w:style>
  <w:style w:type="paragraph" w:styleId="Nagwek3">
    <w:name w:val="heading 3"/>
    <w:basedOn w:val="Normalny"/>
    <w:qFormat/>
    <w:pPr>
      <w:keepNext/>
      <w:widowControl w:val="0"/>
      <w:spacing w:before="120" w:after="120"/>
      <w:jc w:val="both"/>
      <w:outlineLvl w:val="2"/>
    </w:pPr>
    <w:rPr>
      <w:szCs w:val="20"/>
    </w:rPr>
  </w:style>
  <w:style w:type="paragraph" w:styleId="Nagwek6">
    <w:name w:val="heading 6"/>
    <w:basedOn w:val="Normalny"/>
    <w:qFormat/>
    <w:pPr>
      <w:keepNext/>
      <w:tabs>
        <w:tab w:val="left" w:pos="0"/>
      </w:tabs>
      <w:ind w:left="1152" w:hanging="1152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ind w:left="1296" w:hanging="1296"/>
      <w:outlineLvl w:val="6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i w:val="0"/>
      <w:sz w:val="22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20z0">
    <w:name w:val="WW8Num20z0"/>
    <w:qFormat/>
    <w:rPr>
      <w:rFonts w:ascii="Arial" w:hAnsi="Arial" w:cs="Times New Roman"/>
    </w:rPr>
  </w:style>
  <w:style w:type="character" w:customStyle="1" w:styleId="WW8Num22z0">
    <w:name w:val="WW8Num22z0"/>
    <w:qFormat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WW8Num2z0">
    <w:name w:val="WW8Num2z0"/>
    <w:qFormat/>
    <w:rPr>
      <w:b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hAnsi="Arial" w:cs="Times New Roman"/>
    </w:rPr>
  </w:style>
  <w:style w:type="character" w:customStyle="1" w:styleId="WW8Num23z0">
    <w:name w:val="WW8Num23z0"/>
    <w:qFormat/>
    <w:rPr>
      <w:rFonts w:ascii="Arial" w:hAnsi="Arial" w:cs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Arial" w:eastAsia="Arial Unicode MS" w:hAnsi="Arial" w:cs="Arial"/>
      <w:b/>
      <w:bCs/>
      <w:sz w:val="28"/>
      <w:szCs w:val="24"/>
      <w:lang w:val="pl-PL" w:bidi="ar-SA"/>
    </w:rPr>
  </w:style>
  <w:style w:type="character" w:customStyle="1" w:styleId="BezodstpwZnak">
    <w:name w:val="Bez odstępów Znak"/>
    <w:qFormat/>
    <w:rPr>
      <w:sz w:val="24"/>
      <w:szCs w:val="24"/>
      <w:lang w:val="pl-PL" w:bidi="ar-SA"/>
    </w:rPr>
  </w:style>
  <w:style w:type="character" w:customStyle="1" w:styleId="CytatZnak">
    <w:name w:val="Cytat Znak"/>
    <w:qFormat/>
    <w:rPr>
      <w:i/>
      <w:iCs/>
      <w:sz w:val="24"/>
      <w:szCs w:val="24"/>
      <w:lang w:val="pl-PL" w:bidi="ar-SA"/>
    </w:rPr>
  </w:style>
  <w:style w:type="character" w:customStyle="1" w:styleId="CytatintensywnyZnak">
    <w:name w:val="Cytat intensywny Znak"/>
    <w:qFormat/>
    <w:rPr>
      <w:caps/>
      <w:color w:val="622423"/>
      <w:spacing w:val="5"/>
      <w:sz w:val="24"/>
      <w:szCs w:val="24"/>
      <w:lang w:val="pl-PL" w:bidi="ar-SA"/>
    </w:rPr>
  </w:style>
  <w:style w:type="character" w:customStyle="1" w:styleId="NagwekZnak">
    <w:name w:val="Nagłówek Znak"/>
    <w:qFormat/>
    <w:rPr>
      <w:rFonts w:eastAsia="Times New Roman"/>
      <w:sz w:val="24"/>
      <w:szCs w:val="24"/>
    </w:rPr>
  </w:style>
  <w:style w:type="character" w:customStyle="1" w:styleId="StopkaZnak">
    <w:name w:val="Stopka Znak"/>
    <w:uiPriority w:val="99"/>
    <w:qFormat/>
    <w:rPr>
      <w:rFonts w:eastAsia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1">
    <w:name w:val="h1"/>
    <w:qFormat/>
    <w:rsid w:val="002A3EFE"/>
  </w:style>
  <w:style w:type="character" w:customStyle="1" w:styleId="TekstpodstawowywcityZnak">
    <w:name w:val="Tekst podstawowy wcięty Znak"/>
    <w:link w:val="Tekstpodstawowywcity"/>
    <w:qFormat/>
    <w:rsid w:val="002A3EFE"/>
    <w:rPr>
      <w:rFonts w:ascii="Arial" w:hAnsi="Arial" w:cs="Arial"/>
      <w:i/>
      <w:iCs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qFormat/>
    <w:rsid w:val="002A3EFE"/>
    <w:rPr>
      <w:rFonts w:ascii="Tahoma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semiHidden/>
    <w:unhideWhenUsed/>
    <w:qFormat/>
    <w:rsid w:val="0012339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B71C2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i w:val="0"/>
      <w:sz w:val="22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b w:val="0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/>
      <w:i w:val="0"/>
      <w:sz w:val="24"/>
    </w:rPr>
  </w:style>
  <w:style w:type="character" w:customStyle="1" w:styleId="ListLabel24">
    <w:name w:val="ListLabel 24"/>
    <w:qFormat/>
    <w:rPr>
      <w:i w:val="0"/>
      <w:sz w:val="22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Times New Roman" w:hAnsi="Times New Roman"/>
      <w:i w:val="0"/>
      <w:sz w:val="24"/>
    </w:rPr>
  </w:style>
  <w:style w:type="character" w:customStyle="1" w:styleId="ListLabel69">
    <w:name w:val="ListLabel 69"/>
    <w:qFormat/>
    <w:rPr>
      <w:i w:val="0"/>
      <w:sz w:val="22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rFonts w:ascii="Times New Roman" w:hAnsi="Times New Roman"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Times New Roman" w:hAnsi="Times New Roman"/>
      <w:i w:val="0"/>
      <w:sz w:val="24"/>
    </w:rPr>
  </w:style>
  <w:style w:type="character" w:customStyle="1" w:styleId="ListLabel114">
    <w:name w:val="ListLabel 114"/>
    <w:qFormat/>
    <w:rPr>
      <w:i w:val="0"/>
      <w:sz w:val="22"/>
    </w:rPr>
  </w:style>
  <w:style w:type="character" w:customStyle="1" w:styleId="ListLabel115">
    <w:name w:val="ListLabel 115"/>
    <w:qFormat/>
    <w:rPr>
      <w:i w:val="0"/>
    </w:rPr>
  </w:style>
  <w:style w:type="character" w:customStyle="1" w:styleId="ListLabel116">
    <w:name w:val="ListLabel 116"/>
    <w:qFormat/>
    <w:rPr>
      <w:rFonts w:ascii="Times New Roman" w:hAnsi="Times New Roman"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ascii="Times New Roman" w:hAnsi="Times New Roman"/>
      <w:i w:val="0"/>
      <w:sz w:val="24"/>
    </w:rPr>
  </w:style>
  <w:style w:type="character" w:customStyle="1" w:styleId="ListLabel159">
    <w:name w:val="ListLabel 159"/>
    <w:qFormat/>
    <w:rPr>
      <w:i w:val="0"/>
      <w:sz w:val="22"/>
    </w:rPr>
  </w:style>
  <w:style w:type="character" w:customStyle="1" w:styleId="ListLabel160">
    <w:name w:val="ListLabel 160"/>
    <w:qFormat/>
    <w:rPr>
      <w:i w:val="0"/>
    </w:rPr>
  </w:style>
  <w:style w:type="character" w:customStyle="1" w:styleId="ListLabel161">
    <w:name w:val="ListLabel 161"/>
    <w:qFormat/>
    <w:rPr>
      <w:rFonts w:ascii="Times New Roman" w:hAnsi="Times New Roman"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709"/>
      </w:tabs>
      <w:jc w:val="both"/>
    </w:pPr>
    <w:rPr>
      <w:rFonts w:ascii="Arial Black" w:hAnsi="Arial Black" w:cs="Arial Black"/>
      <w:b/>
      <w:bCs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ascii="Arial" w:hAnsi="Arial" w:cs="Arial"/>
      <w:i/>
      <w:iCs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rFonts w:ascii="Arial" w:hAnsi="Arial" w:cs="Arial"/>
      <w:bCs/>
      <w:i/>
      <w:iCs/>
    </w:rPr>
  </w:style>
  <w:style w:type="paragraph" w:styleId="Tekstpodstawowywcity">
    <w:name w:val="Body Text Indent"/>
    <w:basedOn w:val="Normalny"/>
    <w:link w:val="TekstpodstawowywcityZnak"/>
    <w:pPr>
      <w:ind w:left="720"/>
    </w:pPr>
    <w:rPr>
      <w:rFonts w:ascii="Arial" w:hAnsi="Arial"/>
      <w:i/>
      <w:iCs/>
    </w:rPr>
  </w:style>
  <w:style w:type="paragraph" w:customStyle="1" w:styleId="Tekstpodstawowywcity21">
    <w:name w:val="Tekst podstawowy wcięty 21"/>
    <w:basedOn w:val="Normalny"/>
    <w:qFormat/>
    <w:pPr>
      <w:ind w:left="1080"/>
    </w:pPr>
    <w:rPr>
      <w:rFonts w:ascii="Arial" w:hAnsi="Arial" w:cs="Arial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Pr>
      <w:rFonts w:ascii="Arial" w:hAnsi="Arial" w:cs="Arial"/>
      <w:b/>
      <w:szCs w:val="20"/>
    </w:rPr>
  </w:style>
  <w:style w:type="paragraph" w:customStyle="1" w:styleId="Tekstblokowy1">
    <w:name w:val="Tekst blokowy1"/>
    <w:basedOn w:val="Normalny"/>
    <w:qFormat/>
    <w:pPr>
      <w:ind w:left="720" w:right="-284"/>
    </w:pPr>
    <w:rPr>
      <w:rFonts w:ascii="Arial" w:hAnsi="Arial" w:cs="Arial"/>
      <w:sz w:val="22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basedOn w:val="Normalny"/>
    <w:qFormat/>
  </w:style>
  <w:style w:type="paragraph" w:styleId="Cytat">
    <w:name w:val="Quote"/>
    <w:basedOn w:val="Normalny"/>
    <w:qFormat/>
    <w:rPr>
      <w:i/>
      <w:iCs/>
    </w:rPr>
  </w:style>
  <w:style w:type="paragraph" w:styleId="Cytatintensywny">
    <w:name w:val="Intense Quote"/>
    <w:basedOn w:val="Normalny"/>
    <w:qFormat/>
    <w:pPr>
      <w:pBdr>
        <w:top w:val="single" w:sz="2" w:space="10" w:color="800000"/>
        <w:bottom w:val="single" w:sz="2" w:space="4" w:color="800000"/>
      </w:pBdr>
      <w:spacing w:before="160" w:line="300" w:lineRule="auto"/>
      <w:ind w:left="1440" w:right="1440"/>
    </w:pPr>
    <w:rPr>
      <w:caps/>
      <w:color w:val="622423"/>
      <w:spacing w:val="5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qFormat/>
    <w:pPr>
      <w:ind w:left="36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Bezodstpw1">
    <w:name w:val="Bez odstępów1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W-Tretekstu">
    <w:name w:val="WW-Treść tekstu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customStyle="1" w:styleId="Domylnie">
    <w:name w:val="Domyślnie"/>
    <w:qFormat/>
    <w:rsid w:val="002A3EF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2A3EFE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A3EFE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A3EFE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0C163A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F57BB9"/>
    <w:pPr>
      <w:widowControl w:val="0"/>
      <w:suppressLineNumbers/>
    </w:pPr>
    <w:rPr>
      <w:rFonts w:ascii="Liberation Serif" w:eastAsia="SimSun" w:hAnsi="Liberation Serif" w:cs="Mangal"/>
      <w:kern w:val="2"/>
      <w:lang w:bidi="hi-IN"/>
    </w:rPr>
  </w:style>
  <w:style w:type="paragraph" w:styleId="NormalnyWeb">
    <w:name w:val="Normal (Web)"/>
    <w:basedOn w:val="Normalny"/>
    <w:uiPriority w:val="99"/>
    <w:unhideWhenUsed/>
    <w:qFormat/>
    <w:rsid w:val="002046E5"/>
    <w:pPr>
      <w:suppressAutoHyphens w:val="0"/>
      <w:spacing w:beforeAutospacing="1" w:afterAutospacing="1"/>
    </w:pPr>
    <w:rPr>
      <w:lang w:eastAsia="pl-PL"/>
    </w:rPr>
  </w:style>
  <w:style w:type="paragraph" w:customStyle="1" w:styleId="Standard">
    <w:name w:val="Standard"/>
    <w:qFormat/>
    <w:rsid w:val="009C0EC2"/>
    <w:pPr>
      <w:suppressAutoHyphens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Bezodstpw2">
    <w:name w:val="Bez odstępów2"/>
    <w:basedOn w:val="Normalny"/>
    <w:qFormat/>
    <w:rsid w:val="007F2E58"/>
    <w:pPr>
      <w:suppressAutoHyphens w:val="0"/>
    </w:pPr>
    <w:rPr>
      <w:rFonts w:ascii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9C11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106"/>
    <w:rPr>
      <w:color w:val="00000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1106"/>
    <w:rPr>
      <w:b/>
      <w:bCs/>
      <w:color w:val="00000A"/>
      <w:lang w:eastAsia="zh-CN"/>
    </w:rPr>
  </w:style>
  <w:style w:type="paragraph" w:styleId="Poprawka">
    <w:name w:val="Revision"/>
    <w:hidden/>
    <w:uiPriority w:val="99"/>
    <w:semiHidden/>
    <w:rsid w:val="009C1106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78DB-A499-4493-916B-C5334DB3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6093</Words>
  <Characters>36563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Stach</dc:creator>
  <dc:description/>
  <cp:lastModifiedBy>STAŻYSTA</cp:lastModifiedBy>
  <cp:revision>7</cp:revision>
  <cp:lastPrinted>2021-08-05T09:20:00Z</cp:lastPrinted>
  <dcterms:created xsi:type="dcterms:W3CDTF">2021-08-18T10:25:00Z</dcterms:created>
  <dcterms:modified xsi:type="dcterms:W3CDTF">2021-09-02T08:03:00Z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